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9E9" w:rsidRPr="003E5F8D" w:rsidRDefault="00EC69E9" w:rsidP="00EC69E9">
      <w:pPr>
        <w:spacing w:line="340" w:lineRule="exact"/>
        <w:ind w:rightChars="-11" w:right="-23"/>
        <w:jc w:val="right"/>
      </w:pPr>
      <w:bookmarkStart w:id="0" w:name="_GoBack"/>
      <w:bookmarkEnd w:id="0"/>
      <w:r>
        <w:t>201</w:t>
      </w:r>
      <w:r>
        <w:rPr>
          <w:rFonts w:hint="eastAsia"/>
        </w:rPr>
        <w:t>8</w:t>
      </w:r>
      <w:r w:rsidRPr="003E5F8D">
        <w:t>年</w:t>
      </w:r>
      <w:r>
        <w:rPr>
          <w:rFonts w:hint="eastAsia"/>
        </w:rPr>
        <w:t>5</w:t>
      </w:r>
      <w:r w:rsidRPr="003E5F8D">
        <w:t>月</w:t>
      </w:r>
    </w:p>
    <w:p w:rsidR="00EC69E9" w:rsidRDefault="008F6DF9" w:rsidP="00EC69E9">
      <w:pPr>
        <w:spacing w:line="340" w:lineRule="exact"/>
      </w:pPr>
      <w:r>
        <w:rPr>
          <w:rFonts w:ascii="Arial Black" w:hAnsi="Arial Black" w:hint="eastAsia"/>
        </w:rPr>
        <w:t>中学</w:t>
      </w:r>
      <w:r w:rsidRPr="008F6DF9">
        <w:rPr>
          <w:rFonts w:asciiTheme="minorHAnsi" w:eastAsiaTheme="minorEastAsia" w:hAnsiTheme="minorHAnsi"/>
        </w:rPr>
        <w:t>1</w:t>
      </w:r>
      <w:r w:rsidRPr="008F6DF9">
        <w:rPr>
          <w:rFonts w:asciiTheme="minorHAnsi" w:hAnsiTheme="minorHAnsi"/>
        </w:rPr>
        <w:t>年生～中学</w:t>
      </w:r>
      <w:r w:rsidRPr="008F6DF9">
        <w:rPr>
          <w:rFonts w:asciiTheme="minorHAnsi" w:eastAsiaTheme="minorEastAsia" w:hAnsiTheme="minorHAnsi"/>
        </w:rPr>
        <w:t>3</w:t>
      </w:r>
      <w:r>
        <w:rPr>
          <w:rFonts w:ascii="Arial Black" w:hAnsi="Arial Black" w:hint="eastAsia"/>
        </w:rPr>
        <w:t>年生</w:t>
      </w:r>
      <w:r w:rsidR="00EC69E9">
        <w:rPr>
          <w:rFonts w:hint="eastAsia"/>
        </w:rPr>
        <w:t xml:space="preserve">　　　　　　　　　　　　　　　　　　　　　　　　　　　　　　　　　　</w:t>
      </w:r>
    </w:p>
    <w:p w:rsidR="00EC69E9" w:rsidRDefault="00EC69E9" w:rsidP="00EC69E9">
      <w:pPr>
        <w:spacing w:line="340" w:lineRule="exact"/>
      </w:pPr>
      <w:r>
        <w:rPr>
          <w:rFonts w:hint="eastAsia"/>
          <w:noProof/>
        </w:rPr>
        <w:drawing>
          <wp:anchor distT="0" distB="0" distL="114300" distR="114300" simplePos="0" relativeHeight="251678720" behindDoc="0" locked="0" layoutInCell="1" allowOverlap="1">
            <wp:simplePos x="0" y="0"/>
            <wp:positionH relativeFrom="column">
              <wp:posOffset>6419850</wp:posOffset>
            </wp:positionH>
            <wp:positionV relativeFrom="paragraph">
              <wp:posOffset>75565</wp:posOffset>
            </wp:positionV>
            <wp:extent cx="485775" cy="228600"/>
            <wp:effectExtent l="0" t="0" r="952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485775" cy="228600"/>
                    </a:xfrm>
                    <a:prstGeom prst="rect">
                      <a:avLst/>
                    </a:prstGeom>
                    <a:noFill/>
                    <a:ln w="9525">
                      <a:noFill/>
                      <a:miter lim="800000"/>
                      <a:headEnd/>
                      <a:tailEnd/>
                    </a:ln>
                  </pic:spPr>
                </pic:pic>
              </a:graphicData>
            </a:graphic>
          </wp:anchor>
        </w:drawing>
      </w:r>
      <w:r w:rsidRPr="008F6DF9">
        <w:rPr>
          <w:rFonts w:hint="eastAsia"/>
          <w:spacing w:val="26"/>
          <w:kern w:val="0"/>
          <w:fitText w:val="2310" w:id="1706375424"/>
        </w:rPr>
        <w:t xml:space="preserve">保　護　者　各　</w:t>
      </w:r>
      <w:r w:rsidRPr="008F6DF9">
        <w:rPr>
          <w:rFonts w:hint="eastAsia"/>
          <w:spacing w:val="2"/>
          <w:kern w:val="0"/>
          <w:fitText w:val="2310" w:id="1706375424"/>
        </w:rPr>
        <w:t>位</w:t>
      </w:r>
      <w:r>
        <w:rPr>
          <w:rFonts w:hint="eastAsia"/>
        </w:rPr>
        <w:t xml:space="preserve">　　　　　　　　　　　　　　　　　　　　　　　　　　　　　　　　　　　</w:t>
      </w:r>
    </w:p>
    <w:p w:rsidR="00EC69E9" w:rsidRDefault="00EC69E9" w:rsidP="00EC69E9">
      <w:pPr>
        <w:spacing w:line="200" w:lineRule="exact"/>
      </w:pPr>
    </w:p>
    <w:p w:rsidR="008F6DF9" w:rsidRDefault="008F6DF9" w:rsidP="00EC69E9">
      <w:pPr>
        <w:spacing w:line="200" w:lineRule="exact"/>
      </w:pPr>
    </w:p>
    <w:p w:rsidR="00EC69E9" w:rsidRPr="00AE28A8" w:rsidRDefault="00EC69E9" w:rsidP="00EC69E9">
      <w:pPr>
        <w:spacing w:line="440" w:lineRule="exact"/>
        <w:jc w:val="center"/>
        <w:rPr>
          <w:rFonts w:ascii="HG創英角ｺﾞｼｯｸUB" w:eastAsia="HG創英角ｺﾞｼｯｸUB" w:hAnsi="HG創英角ｺﾞｼｯｸUB"/>
          <w:w w:val="90"/>
          <w:sz w:val="36"/>
          <w:szCs w:val="44"/>
        </w:rPr>
      </w:pPr>
      <w:r w:rsidRPr="00AE28A8">
        <w:rPr>
          <w:rFonts w:ascii="HG創英角ｺﾞｼｯｸUB" w:eastAsia="HG創英角ｺﾞｼｯｸUB" w:hAnsi="HG創英角ｺﾞｼｯｸUB" w:hint="eastAsia"/>
          <w:w w:val="90"/>
          <w:sz w:val="36"/>
          <w:szCs w:val="44"/>
        </w:rPr>
        <w:t>「思考力・空間認識　数学</w:t>
      </w:r>
      <w:r w:rsidRPr="00AE28A8">
        <w:rPr>
          <w:rFonts w:ascii="Segoe UI Symbol" w:eastAsia="HG創英角ｺﾞｼｯｸUB" w:hAnsi="Segoe UI Symbol" w:cs="Segoe UI Symbol" w:hint="eastAsia"/>
          <w:w w:val="90"/>
          <w:sz w:val="44"/>
          <w:szCs w:val="44"/>
        </w:rPr>
        <w:t>㊙</w:t>
      </w:r>
      <w:r w:rsidRPr="00AE28A8">
        <w:rPr>
          <w:rFonts w:ascii="Segoe UI Symbol" w:eastAsia="HG創英角ｺﾞｼｯｸUB" w:hAnsi="Segoe UI Symbol" w:cs="Segoe UI Symbol" w:hint="eastAsia"/>
          <w:w w:val="90"/>
          <w:sz w:val="36"/>
          <w:szCs w:val="44"/>
        </w:rPr>
        <w:t xml:space="preserve"> </w:t>
      </w:r>
      <w:r>
        <w:rPr>
          <w:rFonts w:ascii="Segoe UI Symbol" w:eastAsia="HG創英角ｺﾞｼｯｸUB" w:hAnsi="Segoe UI Symbol" w:cs="Segoe UI Symbol" w:hint="eastAsia"/>
          <w:w w:val="90"/>
          <w:sz w:val="36"/>
          <w:szCs w:val="44"/>
        </w:rPr>
        <w:t xml:space="preserve"> </w:t>
      </w:r>
      <w:r w:rsidRPr="00AE28A8">
        <w:rPr>
          <w:rFonts w:ascii="Segoe UI Symbol" w:eastAsia="HG創英角ｺﾞｼｯｸUB" w:hAnsi="Segoe UI Symbol" w:cs="Segoe UI Symbol" w:hint="eastAsia"/>
          <w:w w:val="90"/>
          <w:sz w:val="36"/>
          <w:szCs w:val="44"/>
        </w:rPr>
        <w:t>難関対策</w:t>
      </w:r>
      <w:r w:rsidRPr="00AE28A8">
        <w:rPr>
          <w:rFonts w:ascii="HG創英角ｺﾞｼｯｸUB" w:eastAsia="HG創英角ｺﾞｼｯｸUB" w:hAnsi="HG創英角ｺﾞｼｯｸUB" w:hint="eastAsia"/>
          <w:w w:val="90"/>
          <w:sz w:val="36"/>
          <w:szCs w:val="44"/>
        </w:rPr>
        <w:t>」</w:t>
      </w:r>
      <w:r w:rsidRPr="00AE28A8">
        <w:rPr>
          <w:rFonts w:ascii="HG創英角ｺﾞｼｯｸUB" w:eastAsia="HG創英角ｺﾞｼｯｸUB" w:hAnsi="HG創英角ｺﾞｼｯｸUB" w:hint="eastAsia"/>
          <w:w w:val="90"/>
          <w:sz w:val="24"/>
          <w:szCs w:val="24"/>
        </w:rPr>
        <w:t>～パズル道場開発者記念講演会～</w:t>
      </w:r>
      <w:r w:rsidRPr="00AE28A8">
        <w:rPr>
          <w:rFonts w:ascii="HG創英角ｺﾞｼｯｸUB" w:eastAsia="HG創英角ｺﾞｼｯｸUB" w:hAnsi="HG創英角ｺﾞｼｯｸUB" w:hint="eastAsia"/>
          <w:w w:val="90"/>
          <w:sz w:val="36"/>
          <w:szCs w:val="44"/>
        </w:rPr>
        <w:t>のご案内</w:t>
      </w:r>
    </w:p>
    <w:p w:rsidR="00EC69E9" w:rsidRDefault="00EC69E9" w:rsidP="00EC69E9">
      <w:pPr>
        <w:pStyle w:val="a3"/>
        <w:spacing w:line="200" w:lineRule="exact"/>
      </w:pPr>
    </w:p>
    <w:p w:rsidR="00EC69E9" w:rsidRDefault="001221B6" w:rsidP="00EC69E9">
      <w:pPr>
        <w:pStyle w:val="a3"/>
        <w:spacing w:line="340" w:lineRule="exact"/>
      </w:pPr>
      <w:r>
        <w:rPr>
          <w:rFonts w:hint="eastAsia"/>
        </w:rPr>
        <w:t>拝啓　軽暑</w:t>
      </w:r>
      <w:r w:rsidR="00EC69E9" w:rsidRPr="00411793">
        <w:rPr>
          <w:rFonts w:hint="eastAsia"/>
        </w:rPr>
        <w:t>の候、</w:t>
      </w:r>
      <w:r w:rsidR="008F6DF9">
        <w:rPr>
          <w:rFonts w:hint="eastAsia"/>
        </w:rPr>
        <w:t>皆さま方におかれましては、</w:t>
      </w:r>
      <w:r w:rsidR="00EC69E9">
        <w:rPr>
          <w:rFonts w:hint="eastAsia"/>
        </w:rPr>
        <w:t>ますます御健勝のこととお慶び申し上げます。</w:t>
      </w:r>
    </w:p>
    <w:p w:rsidR="00EC69E9" w:rsidRDefault="00EC69E9" w:rsidP="00EC69E9">
      <w:pPr>
        <w:pStyle w:val="a3"/>
        <w:spacing w:line="340" w:lineRule="exact"/>
        <w:ind w:firstLineChars="100" w:firstLine="210"/>
      </w:pPr>
      <w:r>
        <w:rPr>
          <w:rFonts w:hint="eastAsia"/>
        </w:rPr>
        <w:t>さて、</w:t>
      </w:r>
      <w:r w:rsidRPr="00A47686">
        <w:rPr>
          <w:rFonts w:ascii="Arial Black" w:hAnsi="Arial Black"/>
        </w:rPr>
        <w:t>eisu</w:t>
      </w:r>
      <w:r>
        <w:rPr>
          <w:rFonts w:hint="eastAsia"/>
        </w:rPr>
        <w:t>では、小学生中心にお子さまの学習や受験において必要な「仮説思考力（自分の作戦を考える能力）」と「空間認識能力（頭の中だけで考える能力）」を鍛える、「パズル道場」を開講しております。また、これら</w:t>
      </w:r>
      <w:r w:rsidR="00B23933">
        <w:rPr>
          <w:rFonts w:hint="eastAsia"/>
        </w:rPr>
        <w:t>の能力</w:t>
      </w:r>
      <w:r>
        <w:rPr>
          <w:rFonts w:hint="eastAsia"/>
        </w:rPr>
        <w:t>は今後の高校・大学受験においても、特に難関校においては、必須であるとともに学習の有無によって数学においてより差のつく分野であります。</w:t>
      </w:r>
    </w:p>
    <w:p w:rsidR="0085514B" w:rsidRDefault="00EC69E9" w:rsidP="00EC69E9">
      <w:pPr>
        <w:ind w:firstLineChars="100" w:firstLine="210"/>
      </w:pPr>
      <w:r>
        <w:rPr>
          <w:rFonts w:hint="eastAsia"/>
        </w:rPr>
        <w:t>そこで、</w:t>
      </w:r>
      <w:r w:rsidRPr="006D5B0F">
        <w:rPr>
          <w:rFonts w:ascii="Arial Black" w:hAnsi="Arial Black"/>
        </w:rPr>
        <w:t>eisu</w:t>
      </w:r>
      <w:r>
        <w:rPr>
          <w:rFonts w:hint="eastAsia"/>
        </w:rPr>
        <w:t>では、夏期講習より中学生においても、「パズル道場」を開講し今後の受験で必要とされるこれらの能力の習得を目指していきたいと思います。まずは、多くのお子さまと保護者さまに「パズル道場」の必要性をご理解いただきたく、下記の要項にて「思考力・空間認識　数学㊙難関対策」</w:t>
      </w:r>
      <w:r w:rsidRPr="0033753A">
        <w:rPr>
          <w:rFonts w:hint="eastAsia"/>
          <w:sz w:val="18"/>
          <w:szCs w:val="18"/>
        </w:rPr>
        <w:t>～パズル道場開発者記念講演会～</w:t>
      </w:r>
      <w:r>
        <w:rPr>
          <w:rFonts w:hint="eastAsia"/>
        </w:rPr>
        <w:t>を実施いたします。</w:t>
      </w:r>
    </w:p>
    <w:p w:rsidR="00EC69E9" w:rsidRDefault="0085514B" w:rsidP="00EC69E9">
      <w:pPr>
        <w:ind w:firstLineChars="100" w:firstLine="210"/>
        <w:rPr>
          <w:szCs w:val="21"/>
        </w:rPr>
      </w:pPr>
      <w:r>
        <w:rPr>
          <w:rFonts w:hint="eastAsia"/>
          <w:kern w:val="0"/>
        </w:rPr>
        <w:t>ぜひ、ご兄弟姉妹やご友人をお誘い合わせのうえ、奮ってご参加ください。</w:t>
      </w:r>
    </w:p>
    <w:p w:rsidR="005A2145" w:rsidRPr="00A40F7A" w:rsidRDefault="00EC69E9" w:rsidP="00EC69E9">
      <w:pPr>
        <w:ind w:firstLineChars="4900" w:firstLine="10290"/>
      </w:pPr>
      <w:r>
        <w:rPr>
          <w:rFonts w:hint="eastAsia"/>
        </w:rPr>
        <w:t>敬具</w:t>
      </w:r>
    </w:p>
    <w:p w:rsidR="005A2145" w:rsidRPr="003678F2" w:rsidRDefault="003A5F09" w:rsidP="005A2145">
      <w:pPr>
        <w:spacing w:line="340" w:lineRule="exact"/>
        <w:jc w:val="center"/>
      </w:pPr>
      <w:r>
        <w:rPr>
          <w:noProof/>
        </w:rPr>
        <mc:AlternateContent>
          <mc:Choice Requires="wps">
            <w:drawing>
              <wp:anchor distT="4294967295" distB="4294967295" distL="114300" distR="114300" simplePos="0" relativeHeight="251675648" behindDoc="0" locked="0" layoutInCell="1" allowOverlap="1">
                <wp:simplePos x="0" y="0"/>
                <wp:positionH relativeFrom="column">
                  <wp:posOffset>0</wp:posOffset>
                </wp:positionH>
                <wp:positionV relativeFrom="paragraph">
                  <wp:posOffset>114299</wp:posOffset>
                </wp:positionV>
                <wp:extent cx="3060065" cy="0"/>
                <wp:effectExtent l="0" t="0" r="26035" b="19050"/>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06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left:0;text-align:left;margin-left:0;margin-top:9pt;width:240.9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">
                <v:stroke dashstyle="1 1" endcap="round"/>
              </v:shape>
            </w:pict>
          </mc:Fallback>
        </mc:AlternateContent>
      </w:r>
      <w:r>
        <w:rPr>
          <w:noProof/>
        </w:rPr>
        <mc:AlternateContent>
          <mc:Choice Requires="wps">
            <w:drawing>
              <wp:anchor distT="4294967295" distB="4294967295" distL="114300" distR="114300" simplePos="0" relativeHeight="251676672" behindDoc="0" locked="0" layoutInCell="1" allowOverlap="1">
                <wp:simplePos x="0" y="0"/>
                <wp:positionH relativeFrom="column">
                  <wp:posOffset>3867150</wp:posOffset>
                </wp:positionH>
                <wp:positionV relativeFrom="paragraph">
                  <wp:posOffset>123824</wp:posOffset>
                </wp:positionV>
                <wp:extent cx="3094355" cy="0"/>
                <wp:effectExtent l="0" t="0" r="29845" b="19050"/>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435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left:0;text-align:left;margin-left:304.5pt;margin-top:9.75pt;width:243.65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">
                <v:stroke dashstyle="1 1" endcap="round"/>
              </v:shape>
            </w:pict>
          </mc:Fallback>
        </mc:AlternateContent>
      </w:r>
      <w:r w:rsidR="005A2145">
        <w:rPr>
          <w:rFonts w:hint="eastAsia"/>
        </w:rPr>
        <w:t>要　項</w:t>
      </w:r>
    </w:p>
    <w:p w:rsidR="00EC69E9" w:rsidRPr="005B6086" w:rsidRDefault="00EC69E9" w:rsidP="00EC69E9">
      <w:pPr>
        <w:spacing w:line="340" w:lineRule="exact"/>
        <w:rPr>
          <w:rFonts w:eastAsia="ＭＳ ゴシック"/>
        </w:rPr>
      </w:pPr>
      <w:r>
        <w:rPr>
          <w:rFonts w:eastAsia="ＭＳ ゴシック" w:hint="eastAsia"/>
        </w:rPr>
        <w:t>1</w:t>
      </w:r>
      <w:r w:rsidRPr="003E5F8D">
        <w:rPr>
          <w:rFonts w:eastAsia="ＭＳ ゴシック"/>
        </w:rPr>
        <w:t xml:space="preserve">．日　　</w:t>
      </w:r>
      <w:r>
        <w:rPr>
          <w:rFonts w:eastAsia="ＭＳ ゴシック" w:hint="eastAsia"/>
        </w:rPr>
        <w:t>時</w:t>
      </w:r>
      <w:r w:rsidRPr="003E5F8D">
        <w:rPr>
          <w:rFonts w:eastAsia="ＭＳ ゴシック"/>
        </w:rPr>
        <w:t>：</w:t>
      </w:r>
      <w:r>
        <w:rPr>
          <w:rFonts w:eastAsia="ＭＳ ゴシック" w:hint="eastAsia"/>
        </w:rPr>
        <w:t>7</w:t>
      </w:r>
      <w:r w:rsidRPr="003E5F8D">
        <w:rPr>
          <w:rFonts w:eastAsia="ＭＳ ゴシック"/>
        </w:rPr>
        <w:t>月</w:t>
      </w:r>
      <w:r>
        <w:rPr>
          <w:rFonts w:eastAsia="ＭＳ ゴシック" w:hint="eastAsia"/>
        </w:rPr>
        <w:t>1</w:t>
      </w:r>
      <w:r w:rsidRPr="003E5F8D">
        <w:rPr>
          <w:rFonts w:eastAsia="ＭＳ ゴシック"/>
        </w:rPr>
        <w:t>日（日）</w:t>
      </w:r>
      <w:r>
        <w:rPr>
          <w:rFonts w:eastAsia="ＭＳ ゴシック" w:hint="eastAsia"/>
        </w:rPr>
        <w:t>津会場：</w:t>
      </w:r>
      <w:r>
        <w:rPr>
          <w:rFonts w:eastAsia="ＭＳ ゴシック"/>
        </w:rPr>
        <w:t>1</w:t>
      </w:r>
      <w:r>
        <w:rPr>
          <w:rFonts w:eastAsia="ＭＳ ゴシック" w:hint="eastAsia"/>
        </w:rPr>
        <w:t>0</w:t>
      </w:r>
      <w:r>
        <w:rPr>
          <w:rFonts w:eastAsia="ＭＳ ゴシック"/>
        </w:rPr>
        <w:t>:</w:t>
      </w:r>
      <w:r>
        <w:rPr>
          <w:rFonts w:eastAsia="ＭＳ ゴシック" w:hint="eastAsia"/>
        </w:rPr>
        <w:t>0</w:t>
      </w:r>
      <w:r w:rsidRPr="00B72E7A">
        <w:rPr>
          <w:rFonts w:eastAsia="ＭＳ ゴシック"/>
        </w:rPr>
        <w:t>0</w:t>
      </w:r>
      <w:r w:rsidRPr="003E5F8D">
        <w:rPr>
          <w:rFonts w:eastAsia="ＭＳ ゴシック"/>
        </w:rPr>
        <w:t>～</w:t>
      </w:r>
      <w:r w:rsidRPr="00B72E7A">
        <w:rPr>
          <w:rFonts w:eastAsia="ＭＳ ゴシック"/>
        </w:rPr>
        <w:t>1</w:t>
      </w:r>
      <w:r>
        <w:rPr>
          <w:rFonts w:eastAsia="ＭＳ ゴシック" w:hint="eastAsia"/>
        </w:rPr>
        <w:t>2</w:t>
      </w:r>
      <w:r>
        <w:rPr>
          <w:rFonts w:eastAsia="ＭＳ ゴシック"/>
        </w:rPr>
        <w:t>:</w:t>
      </w:r>
      <w:r>
        <w:rPr>
          <w:rFonts w:eastAsia="ＭＳ ゴシック" w:hint="eastAsia"/>
        </w:rPr>
        <w:t>0</w:t>
      </w:r>
      <w:r w:rsidRPr="00B72E7A">
        <w:rPr>
          <w:rFonts w:eastAsia="ＭＳ ゴシック"/>
        </w:rPr>
        <w:t>0</w:t>
      </w:r>
      <w:r>
        <w:rPr>
          <w:rFonts w:eastAsia="ＭＳ ゴシック" w:hint="eastAsia"/>
        </w:rPr>
        <w:t xml:space="preserve">　／　四日市会場：</w:t>
      </w:r>
      <w:r>
        <w:rPr>
          <w:rFonts w:eastAsia="ＭＳ ゴシック" w:hint="eastAsia"/>
        </w:rPr>
        <w:t>14:00</w:t>
      </w:r>
      <w:r>
        <w:rPr>
          <w:rFonts w:eastAsia="ＭＳ ゴシック" w:hint="eastAsia"/>
        </w:rPr>
        <w:t>～</w:t>
      </w:r>
      <w:r>
        <w:rPr>
          <w:rFonts w:eastAsia="ＭＳ ゴシック" w:hint="eastAsia"/>
        </w:rPr>
        <w:t>16:00</w:t>
      </w:r>
      <w:r w:rsidRPr="00AE28A8">
        <w:rPr>
          <w:rFonts w:eastAsia="ＭＳ ゴシック" w:hint="eastAsia"/>
          <w:w w:val="66"/>
        </w:rPr>
        <w:t>（終了時刻は前後する場合がございます。）</w:t>
      </w:r>
    </w:p>
    <w:p w:rsidR="00EC69E9" w:rsidRPr="003E5F8D" w:rsidRDefault="00EC69E9" w:rsidP="00EC69E9">
      <w:pPr>
        <w:spacing w:line="340" w:lineRule="exact"/>
        <w:rPr>
          <w:rFonts w:eastAsia="ＭＳ ゴシック"/>
          <w:lang w:eastAsia="zh-TW"/>
        </w:rPr>
      </w:pPr>
      <w:r>
        <w:rPr>
          <w:rFonts w:eastAsia="ＭＳ ゴシック" w:hint="eastAsia"/>
          <w:lang w:eastAsia="zh-TW"/>
        </w:rPr>
        <w:t>2</w:t>
      </w:r>
      <w:r w:rsidRPr="003E5F8D">
        <w:rPr>
          <w:rFonts w:eastAsia="ＭＳ ゴシック"/>
          <w:lang w:eastAsia="zh-TW"/>
        </w:rPr>
        <w:t>．会　　場：</w:t>
      </w:r>
      <w:r w:rsidRPr="005E3E9F">
        <w:rPr>
          <w:rFonts w:ascii="Arial Black" w:eastAsia="ＭＳ ゴシック" w:hAnsi="Arial Black"/>
          <w:lang w:eastAsia="zh-TW"/>
        </w:rPr>
        <w:t>eisu</w:t>
      </w:r>
      <w:r>
        <w:rPr>
          <w:rFonts w:ascii="Arial Black" w:eastAsia="ＭＳ ゴシック" w:hAnsi="Arial Black" w:hint="eastAsia"/>
        </w:rPr>
        <w:t xml:space="preserve">小中部　津駅前校　／　</w:t>
      </w:r>
      <w:r w:rsidRPr="005E3E9F">
        <w:rPr>
          <w:rFonts w:ascii="Arial Black" w:eastAsia="ＭＳ ゴシック" w:hAnsi="Arial Black"/>
          <w:lang w:eastAsia="zh-TW"/>
        </w:rPr>
        <w:t>eisu</w:t>
      </w:r>
      <w:r>
        <w:rPr>
          <w:rFonts w:ascii="Arial Black" w:eastAsia="ＭＳ ゴシック" w:hAnsi="Arial Black" w:hint="eastAsia"/>
        </w:rPr>
        <w:t xml:space="preserve">小中部　</w:t>
      </w:r>
      <w:r>
        <w:rPr>
          <w:rFonts w:eastAsia="ＭＳ ゴシック" w:hint="eastAsia"/>
          <w:lang w:eastAsia="zh-TW"/>
        </w:rPr>
        <w:t>四日市</w:t>
      </w:r>
      <w:r w:rsidRPr="003E5F8D">
        <w:rPr>
          <w:rFonts w:eastAsia="ＭＳ ゴシック"/>
          <w:lang w:eastAsia="zh-TW"/>
        </w:rPr>
        <w:t>駅前校</w:t>
      </w:r>
    </w:p>
    <w:p w:rsidR="00EC69E9" w:rsidRDefault="00EC69E9" w:rsidP="00EC69E9">
      <w:pPr>
        <w:spacing w:line="340" w:lineRule="exact"/>
        <w:rPr>
          <w:rFonts w:eastAsia="ＭＳ ゴシック"/>
        </w:rPr>
      </w:pPr>
      <w:r>
        <w:rPr>
          <w:rFonts w:eastAsia="ＭＳ ゴシック" w:hint="eastAsia"/>
        </w:rPr>
        <w:t>3</w:t>
      </w:r>
      <w:r>
        <w:rPr>
          <w:rFonts w:eastAsia="ＭＳ ゴシック" w:hint="eastAsia"/>
        </w:rPr>
        <w:t>．</w:t>
      </w:r>
      <w:r>
        <w:rPr>
          <w:rFonts w:eastAsia="ＭＳ ゴシック" w:hint="eastAsia"/>
          <w:lang w:eastAsia="zh-TW"/>
        </w:rPr>
        <w:t>対　　象</w:t>
      </w:r>
      <w:r>
        <w:rPr>
          <w:rFonts w:eastAsia="ＭＳ ゴシック" w:hint="eastAsia"/>
        </w:rPr>
        <w:t>：中学</w:t>
      </w:r>
      <w:r>
        <w:rPr>
          <w:rFonts w:eastAsia="ＭＳ ゴシック" w:hint="eastAsia"/>
        </w:rPr>
        <w:t>1</w:t>
      </w:r>
      <w:r>
        <w:rPr>
          <w:rFonts w:eastAsia="ＭＳ ゴシック" w:hint="eastAsia"/>
        </w:rPr>
        <w:t>年生～中学</w:t>
      </w:r>
      <w:r>
        <w:rPr>
          <w:rFonts w:eastAsia="ＭＳ ゴシック" w:hint="eastAsia"/>
        </w:rPr>
        <w:t>3</w:t>
      </w:r>
      <w:r>
        <w:rPr>
          <w:rFonts w:eastAsia="ＭＳ ゴシック" w:hint="eastAsia"/>
        </w:rPr>
        <w:t>年生のお子さまと保護者さま</w:t>
      </w:r>
    </w:p>
    <w:p w:rsidR="00EC69E9" w:rsidRDefault="00EC69E9" w:rsidP="00EC69E9">
      <w:pPr>
        <w:spacing w:line="340" w:lineRule="exact"/>
        <w:ind w:left="1575" w:hangingChars="750" w:hanging="1575"/>
        <w:rPr>
          <w:rFonts w:eastAsia="ＭＳ ゴシック"/>
        </w:rPr>
      </w:pPr>
      <w:r>
        <w:rPr>
          <w:rFonts w:eastAsia="ＭＳ ゴシック" w:hint="eastAsia"/>
        </w:rPr>
        <w:t xml:space="preserve">　　　　　　</w:t>
      </w:r>
      <w:r>
        <w:rPr>
          <w:rFonts w:eastAsia="ＭＳ ゴシック" w:hint="eastAsia"/>
        </w:rPr>
        <w:t xml:space="preserve"> </w:t>
      </w:r>
      <w:r>
        <w:rPr>
          <w:rFonts w:eastAsia="ＭＳ ゴシック" w:hint="eastAsia"/>
        </w:rPr>
        <w:t>※</w:t>
      </w:r>
      <w:r>
        <w:rPr>
          <w:rFonts w:eastAsia="ＭＳ ゴシック" w:hint="eastAsia"/>
          <w:u w:val="single"/>
        </w:rPr>
        <w:t>写真やコメントの広報物・</w:t>
      </w:r>
      <w:r w:rsidRPr="009F53A5">
        <w:rPr>
          <w:rFonts w:ascii="ＭＳ ゴシック" w:eastAsia="ＭＳ ゴシック" w:hAnsi="ＭＳ ゴシック" w:hint="eastAsia"/>
          <w:u w:val="single"/>
        </w:rPr>
        <w:t>WEB</w:t>
      </w:r>
      <w:r w:rsidRPr="009F53A5">
        <w:rPr>
          <w:rFonts w:eastAsia="ＭＳ ゴシック" w:hint="eastAsia"/>
          <w:u w:val="single"/>
        </w:rPr>
        <w:t>サイト掲載</w:t>
      </w:r>
      <w:r>
        <w:rPr>
          <w:rFonts w:eastAsia="ＭＳ ゴシック" w:hint="eastAsia"/>
          <w:u w:val="single"/>
        </w:rPr>
        <w:t>等が可能なお子さまと保護者さま</w:t>
      </w:r>
      <w:r>
        <w:rPr>
          <w:rFonts w:eastAsia="ＭＳ ゴシック" w:hint="eastAsia"/>
        </w:rPr>
        <w:t>に限ります。</w:t>
      </w:r>
    </w:p>
    <w:p w:rsidR="00EC69E9" w:rsidRDefault="00EC69E9" w:rsidP="00EC69E9">
      <w:pPr>
        <w:spacing w:line="340" w:lineRule="exact"/>
        <w:ind w:left="1470" w:hangingChars="700" w:hanging="1470"/>
        <w:rPr>
          <w:rFonts w:eastAsia="ＭＳ ゴシック"/>
        </w:rPr>
      </w:pPr>
      <w:r>
        <w:rPr>
          <w:rFonts w:eastAsia="ＭＳ ゴシック" w:hint="eastAsia"/>
        </w:rPr>
        <w:t>4</w:t>
      </w:r>
      <w:r>
        <w:rPr>
          <w:rFonts w:eastAsia="ＭＳ ゴシック"/>
        </w:rPr>
        <w:t>．</w:t>
      </w:r>
      <w:r>
        <w:rPr>
          <w:rFonts w:eastAsia="ＭＳ ゴシック" w:hint="eastAsia"/>
        </w:rPr>
        <w:t>内　　容</w:t>
      </w:r>
      <w:r>
        <w:rPr>
          <w:rFonts w:eastAsia="ＭＳ ゴシック"/>
        </w:rPr>
        <w:t>：</w:t>
      </w:r>
      <w:r>
        <w:rPr>
          <w:rFonts w:eastAsia="ＭＳ ゴシック" w:hint="eastAsia"/>
        </w:rPr>
        <w:t>①</w:t>
      </w:r>
      <w:r w:rsidRPr="0033753A">
        <w:rPr>
          <w:rFonts w:eastAsia="ＭＳ ゴシック" w:hint="eastAsia"/>
        </w:rPr>
        <w:t>パズル道場の理論および高校・大学入試で要求される「思考力」「空間認識能力」の育成と「パズル道場」の関連性についての山下善徳先生のよる講演</w:t>
      </w:r>
    </w:p>
    <w:p w:rsidR="00EC69E9" w:rsidRDefault="00EC69E9" w:rsidP="00EC69E9">
      <w:pPr>
        <w:spacing w:line="340" w:lineRule="exact"/>
        <w:ind w:left="1470" w:hangingChars="700" w:hanging="1470"/>
        <w:rPr>
          <w:rFonts w:eastAsia="ＭＳ ゴシック"/>
        </w:rPr>
      </w:pPr>
      <w:r>
        <w:rPr>
          <w:rFonts w:eastAsia="ＭＳ ゴシック" w:hint="eastAsia"/>
        </w:rPr>
        <w:t xml:space="preserve">　　　　　　</w:t>
      </w:r>
      <w:r>
        <w:rPr>
          <w:rFonts w:eastAsia="ＭＳ ゴシック" w:hint="eastAsia"/>
        </w:rPr>
        <w:t xml:space="preserve"> </w:t>
      </w:r>
      <w:r>
        <w:rPr>
          <w:rFonts w:eastAsia="ＭＳ ゴシック" w:hint="eastAsia"/>
        </w:rPr>
        <w:t>②授業体験</w:t>
      </w:r>
    </w:p>
    <w:p w:rsidR="00EC69E9" w:rsidRDefault="00EC69E9" w:rsidP="00EC69E9">
      <w:pPr>
        <w:spacing w:line="340" w:lineRule="exact"/>
        <w:rPr>
          <w:rFonts w:eastAsia="ＭＳ ゴシック"/>
        </w:rPr>
      </w:pPr>
      <w:r>
        <w:rPr>
          <w:rFonts w:eastAsia="ＭＳ ゴシック" w:hint="eastAsia"/>
        </w:rPr>
        <w:t>5</w:t>
      </w:r>
      <w:r w:rsidRPr="003E5F8D">
        <w:rPr>
          <w:rFonts w:eastAsia="ＭＳ ゴシック"/>
        </w:rPr>
        <w:t>．</w:t>
      </w:r>
      <w:r>
        <w:rPr>
          <w:rFonts w:eastAsia="ＭＳ ゴシック" w:hint="eastAsia"/>
        </w:rPr>
        <w:t>費　　用</w:t>
      </w:r>
      <w:r w:rsidRPr="003E5F8D">
        <w:rPr>
          <w:rFonts w:eastAsia="ＭＳ ゴシック"/>
        </w:rPr>
        <w:t>：</w:t>
      </w:r>
      <w:r>
        <w:rPr>
          <w:rFonts w:eastAsia="ＭＳ ゴシック" w:hint="eastAsia"/>
        </w:rPr>
        <w:t>無料</w:t>
      </w:r>
    </w:p>
    <w:p w:rsidR="00EC69E9" w:rsidRDefault="00EC69E9" w:rsidP="00EC69E9">
      <w:pPr>
        <w:spacing w:line="340" w:lineRule="exact"/>
        <w:rPr>
          <w:rFonts w:eastAsia="ＭＳ ゴシック"/>
        </w:rPr>
      </w:pPr>
      <w:r>
        <w:rPr>
          <w:rFonts w:eastAsia="ＭＳ ゴシック" w:hint="eastAsia"/>
        </w:rPr>
        <w:t>6</w:t>
      </w:r>
      <w:r>
        <w:rPr>
          <w:rFonts w:eastAsia="ＭＳ ゴシック" w:hint="eastAsia"/>
        </w:rPr>
        <w:t>．申込期限：</w:t>
      </w:r>
      <w:r w:rsidRPr="009F53A5">
        <w:rPr>
          <w:rFonts w:eastAsia="ＭＳ ゴシック" w:hint="eastAsia"/>
          <w:u w:val="single"/>
        </w:rPr>
        <w:t>6</w:t>
      </w:r>
      <w:r w:rsidRPr="009F53A5">
        <w:rPr>
          <w:rFonts w:eastAsia="ＭＳ ゴシック" w:hint="eastAsia"/>
          <w:u w:val="single"/>
        </w:rPr>
        <w:t>月</w:t>
      </w:r>
      <w:r w:rsidR="004530A5">
        <w:rPr>
          <w:rFonts w:eastAsia="ＭＳ ゴシック" w:hint="eastAsia"/>
          <w:u w:val="single"/>
        </w:rPr>
        <w:t>29</w:t>
      </w:r>
      <w:r w:rsidRPr="009F53A5">
        <w:rPr>
          <w:rFonts w:eastAsia="ＭＳ ゴシック" w:hint="eastAsia"/>
          <w:u w:val="single"/>
        </w:rPr>
        <w:t>日（</w:t>
      </w:r>
      <w:r>
        <w:rPr>
          <w:rFonts w:eastAsia="ＭＳ ゴシック" w:hint="eastAsia"/>
          <w:u w:val="single"/>
        </w:rPr>
        <w:t>金</w:t>
      </w:r>
      <w:r w:rsidRPr="009F53A5">
        <w:rPr>
          <w:rFonts w:eastAsia="ＭＳ ゴシック" w:hint="eastAsia"/>
          <w:u w:val="single"/>
        </w:rPr>
        <w:t>）までに</w:t>
      </w:r>
      <w:r w:rsidR="00B23933" w:rsidRPr="00B23933">
        <w:rPr>
          <w:rFonts w:eastAsia="ＭＳ ゴシック" w:hint="eastAsia"/>
        </w:rPr>
        <w:t>下記</w:t>
      </w:r>
      <w:r>
        <w:rPr>
          <w:rFonts w:eastAsia="ＭＳ ゴシック" w:hint="eastAsia"/>
        </w:rPr>
        <w:t>「参加申込書</w:t>
      </w:r>
      <w:r>
        <w:rPr>
          <w:rFonts w:eastAsia="ＭＳ ゴシック" w:hint="eastAsia"/>
        </w:rPr>
        <w:t xml:space="preserve"> </w:t>
      </w:r>
      <w:r>
        <w:rPr>
          <w:rFonts w:eastAsia="ＭＳ ゴシック" w:hint="eastAsia"/>
        </w:rPr>
        <w:t>兼</w:t>
      </w:r>
      <w:r>
        <w:rPr>
          <w:rFonts w:eastAsia="ＭＳ ゴシック" w:hint="eastAsia"/>
        </w:rPr>
        <w:t xml:space="preserve"> </w:t>
      </w:r>
      <w:r>
        <w:rPr>
          <w:rFonts w:eastAsia="ＭＳ ゴシック" w:hint="eastAsia"/>
        </w:rPr>
        <w:t>掲載・出演承諾書」をお近くの校舎までご提出ください。</w:t>
      </w:r>
    </w:p>
    <w:p w:rsidR="005A2145" w:rsidRPr="00EC69E9" w:rsidRDefault="005A2145" w:rsidP="005A2145">
      <w:pPr>
        <w:spacing w:line="120" w:lineRule="exact"/>
        <w:ind w:leftChars="650" w:left="1575" w:hangingChars="100" w:hanging="210"/>
        <w:rPr>
          <w:rFonts w:ascii="ＭＳ ゴシック" w:eastAsia="ＭＳ ゴシック" w:hAnsi="ＭＳ ゴシック"/>
          <w:szCs w:val="21"/>
        </w:rPr>
      </w:pPr>
    </w:p>
    <w:p w:rsidR="005A2145" w:rsidRPr="003E5F8D" w:rsidRDefault="003A5F09" w:rsidP="00EC69E9">
      <w:pPr>
        <w:ind w:left="2340" w:hangingChars="900" w:hanging="2340"/>
        <w:jc w:val="center"/>
        <w:rPr>
          <w:rFonts w:eastAsia="ＭＳ ゴシック"/>
          <w:szCs w:val="21"/>
        </w:rPr>
      </w:pPr>
      <w:r>
        <w:rPr>
          <w:rFonts w:ascii="HGS創英角ｺﾞｼｯｸUB" w:eastAsia="HGS創英角ｺﾞｼｯｸUB" w:hAnsi="HGS創英角ｺﾞｼｯｸUB"/>
          <w:noProof/>
          <w:sz w:val="26"/>
          <w:szCs w:val="26"/>
        </w:rPr>
        <mc:AlternateContent>
          <mc:Choice Requires="wps">
            <w:drawing>
              <wp:anchor distT="0" distB="0" distL="114299" distR="114299" simplePos="0" relativeHeight="251667967" behindDoc="1" locked="0" layoutInCell="1" allowOverlap="1">
                <wp:simplePos x="0" y="0"/>
                <wp:positionH relativeFrom="column">
                  <wp:posOffset>7067549</wp:posOffset>
                </wp:positionH>
                <wp:positionV relativeFrom="paragraph">
                  <wp:posOffset>134620</wp:posOffset>
                </wp:positionV>
                <wp:extent cx="0" cy="3980180"/>
                <wp:effectExtent l="0" t="0" r="1905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98018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left:0;text-align:left;flip:x;z-index:-251648513;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56.5pt,10.6pt" to="556.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">
                <v:stroke dashstyle="dash"/>
              </v:line>
            </w:pict>
          </mc:Fallback>
        </mc:AlternateContent>
      </w:r>
      <w:r>
        <w:rPr>
          <w:rFonts w:eastAsia="ＭＳ ゴシック"/>
          <w:noProof/>
          <w:szCs w:val="21"/>
        </w:rPr>
        <mc:AlternateContent>
          <mc:Choice Requires="wps">
            <w:drawing>
              <wp:anchor distT="4294967295" distB="4294967295" distL="114300" distR="114300" simplePos="0" relativeHeight="251674624" behindDoc="0" locked="0" layoutInCell="1" allowOverlap="1">
                <wp:simplePos x="0" y="0"/>
                <wp:positionH relativeFrom="column">
                  <wp:posOffset>3928110</wp:posOffset>
                </wp:positionH>
                <wp:positionV relativeFrom="paragraph">
                  <wp:posOffset>119379</wp:posOffset>
                </wp:positionV>
                <wp:extent cx="3131820" cy="0"/>
                <wp:effectExtent l="0" t="0" r="11430" b="19050"/>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182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left:0;text-align:left;margin-left:309.3pt;margin-top:9.4pt;width:246.6pt;height:0;flip:x;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">
                <v:stroke dashstyle="dash"/>
              </v:shape>
            </w:pict>
          </mc:Fallback>
        </mc:AlternateContent>
      </w:r>
      <w:r>
        <w:rPr>
          <w:rFonts w:eastAsia="ＭＳ ゴシック"/>
          <w:noProof/>
          <w:szCs w:val="21"/>
        </w:rPr>
        <mc:AlternateContent>
          <mc:Choice Requires="wps">
            <w:drawing>
              <wp:anchor distT="4294967295" distB="4294967295" distL="114300" distR="114300" simplePos="0" relativeHeight="251673600" behindDoc="0" locked="0" layoutInCell="1" allowOverlap="1">
                <wp:simplePos x="0" y="0"/>
                <wp:positionH relativeFrom="column">
                  <wp:posOffset>-238760</wp:posOffset>
                </wp:positionH>
                <wp:positionV relativeFrom="paragraph">
                  <wp:posOffset>119379</wp:posOffset>
                </wp:positionV>
                <wp:extent cx="3214370" cy="0"/>
                <wp:effectExtent l="0" t="0" r="24130" b="1905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1437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left:0;text-align:left;margin-left:-18.8pt;margin-top:9.4pt;width:253.1pt;height:0;flip:x;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">
                <v:stroke dashstyle="dash"/>
              </v:shape>
            </w:pict>
          </mc:Fallback>
        </mc:AlternateContent>
      </w:r>
      <w:r w:rsidR="005A2145">
        <w:rPr>
          <w:rFonts w:eastAsia="ＭＳ ゴシック" w:hint="eastAsia"/>
          <w:szCs w:val="21"/>
        </w:rPr>
        <w:t>キリトリ</w:t>
      </w:r>
    </w:p>
    <w:p w:rsidR="00EC69E9" w:rsidRPr="00EC69E9" w:rsidRDefault="005A2145" w:rsidP="00EC69E9">
      <w:pPr>
        <w:spacing w:line="480" w:lineRule="exact"/>
        <w:jc w:val="center"/>
        <w:rPr>
          <w:rFonts w:ascii="HG創英角ｺﾞｼｯｸUB" w:eastAsia="HG創英角ｺﾞｼｯｸUB" w:hAnsi="HG創英角ｺﾞｼｯｸUB"/>
          <w:w w:val="90"/>
          <w:sz w:val="28"/>
        </w:rPr>
      </w:pPr>
      <w:r>
        <w:rPr>
          <w:rFonts w:ascii="HG創英角ｺﾞｼｯｸUB" w:eastAsia="HG創英角ｺﾞｼｯｸUB" w:hAnsi="HG創英角ｺﾞｼｯｸUB" w:hint="eastAsia"/>
          <w:sz w:val="28"/>
          <w:szCs w:val="36"/>
        </w:rPr>
        <w:t>【一般生】</w:t>
      </w:r>
      <w:r w:rsidR="00EC69E9" w:rsidRPr="00EC69E9">
        <w:rPr>
          <w:rFonts w:ascii="HG創英角ｺﾞｼｯｸUB" w:eastAsia="HG創英角ｺﾞｼｯｸUB" w:hAnsi="HG創英角ｺﾞｼｯｸUB" w:hint="eastAsia"/>
          <w:w w:val="90"/>
          <w:sz w:val="28"/>
          <w:szCs w:val="28"/>
        </w:rPr>
        <w:t>「思考力・空間認識　数学</w:t>
      </w:r>
      <w:r w:rsidR="00EC69E9" w:rsidRPr="00EC69E9">
        <w:rPr>
          <w:rFonts w:ascii="Segoe UI Symbol" w:eastAsia="HG創英角ｺﾞｼｯｸUB" w:hAnsi="Segoe UI Symbol" w:cs="Segoe UI Symbol" w:hint="eastAsia"/>
          <w:w w:val="90"/>
          <w:sz w:val="28"/>
          <w:szCs w:val="28"/>
        </w:rPr>
        <w:t>㊙</w:t>
      </w:r>
      <w:r w:rsidR="00EC69E9" w:rsidRPr="00EC69E9">
        <w:rPr>
          <w:rFonts w:ascii="Segoe UI Symbol" w:eastAsia="HG創英角ｺﾞｼｯｸUB" w:hAnsi="Segoe UI Symbol" w:cs="Segoe UI Symbol" w:hint="eastAsia"/>
          <w:w w:val="90"/>
          <w:sz w:val="28"/>
          <w:szCs w:val="28"/>
        </w:rPr>
        <w:t xml:space="preserve">  </w:t>
      </w:r>
      <w:r w:rsidR="00EC69E9" w:rsidRPr="00EC69E9">
        <w:rPr>
          <w:rFonts w:ascii="Segoe UI Symbol" w:eastAsia="HG創英角ｺﾞｼｯｸUB" w:hAnsi="Segoe UI Symbol" w:cs="Segoe UI Symbol" w:hint="eastAsia"/>
          <w:w w:val="90"/>
          <w:sz w:val="28"/>
          <w:szCs w:val="28"/>
        </w:rPr>
        <w:t>難関対策</w:t>
      </w:r>
      <w:r w:rsidR="00EC69E9" w:rsidRPr="00EC69E9">
        <w:rPr>
          <w:rFonts w:ascii="HG創英角ｺﾞｼｯｸUB" w:eastAsia="HG創英角ｺﾞｼｯｸUB" w:hAnsi="HG創英角ｺﾞｼｯｸUB" w:hint="eastAsia"/>
          <w:w w:val="90"/>
          <w:sz w:val="28"/>
          <w:szCs w:val="28"/>
        </w:rPr>
        <w:t>」</w:t>
      </w:r>
      <w:r w:rsidR="00EC69E9" w:rsidRPr="00EC69E9">
        <w:rPr>
          <w:rFonts w:ascii="HG創英角ｺﾞｼｯｸUB" w:eastAsia="HG創英角ｺﾞｼｯｸUB" w:hAnsi="HG創英角ｺﾞｼｯｸUB" w:hint="eastAsia"/>
          <w:w w:val="90"/>
          <w:szCs w:val="21"/>
        </w:rPr>
        <w:t xml:space="preserve">～パズル道場開発者記念講演会～　</w:t>
      </w:r>
      <w:r w:rsidR="00EC69E9" w:rsidRPr="00EC69E9">
        <w:rPr>
          <w:rFonts w:ascii="HG創英角ｺﾞｼｯｸUB" w:eastAsia="HG創英角ｺﾞｼｯｸUB" w:hAnsi="HG創英角ｺﾞｼｯｸUB"/>
          <w:w w:val="90"/>
          <w:sz w:val="28"/>
        </w:rPr>
        <w:t>参加申込</w:t>
      </w:r>
      <w:r w:rsidR="00EC69E9" w:rsidRPr="00EC69E9">
        <w:rPr>
          <w:rFonts w:ascii="HG創英角ｺﾞｼｯｸUB" w:eastAsia="HG創英角ｺﾞｼｯｸUB" w:hAnsi="HG創英角ｺﾞｼｯｸUB" w:hint="eastAsia"/>
          <w:w w:val="90"/>
          <w:sz w:val="28"/>
        </w:rPr>
        <w:t>書</w:t>
      </w:r>
    </w:p>
    <w:p w:rsidR="00EC69E9" w:rsidRDefault="00EC69E9" w:rsidP="00EC69E9">
      <w:pPr>
        <w:spacing w:line="480" w:lineRule="exact"/>
        <w:jc w:val="center"/>
        <w:rPr>
          <w:rFonts w:ascii="HG創英角ｺﾞｼｯｸUB" w:eastAsia="HG創英角ｺﾞｼｯｸUB" w:hAnsi="HG創英角ｺﾞｼｯｸUB"/>
          <w:sz w:val="28"/>
        </w:rPr>
      </w:pPr>
      <w:r>
        <w:rPr>
          <w:rFonts w:ascii="HG創英角ｺﾞｼｯｸUB" w:eastAsia="HG創英角ｺﾞｼｯｸUB" w:hAnsi="HG創英角ｺﾞｼｯｸUB" w:hint="eastAsia"/>
          <w:sz w:val="28"/>
        </w:rPr>
        <w:t>広報物・WEBサイトの掲載等　承諾</w:t>
      </w:r>
      <w:r w:rsidRPr="00C91A46">
        <w:rPr>
          <w:rFonts w:ascii="HG創英角ｺﾞｼｯｸUB" w:eastAsia="HG創英角ｺﾞｼｯｸUB" w:hAnsi="HG創英角ｺﾞｼｯｸUB"/>
          <w:sz w:val="28"/>
        </w:rPr>
        <w:t>書</w:t>
      </w:r>
    </w:p>
    <w:p w:rsidR="005A2145" w:rsidRDefault="005A2145" w:rsidP="005A2145">
      <w:pPr>
        <w:spacing w:line="40" w:lineRule="exact"/>
        <w:jc w:val="center"/>
        <w:rPr>
          <w:rFonts w:ascii="HG創英角ｺﾞｼｯｸUB" w:eastAsia="HG創英角ｺﾞｼｯｸUB" w:hAnsi="HG創英角ｺﾞｼｯｸUB"/>
          <w:sz w:val="28"/>
        </w:rPr>
      </w:pPr>
    </w:p>
    <w:p w:rsidR="00EC69E9" w:rsidRPr="009F53A5" w:rsidRDefault="00EC69E9" w:rsidP="00EC69E9">
      <w:pPr>
        <w:spacing w:line="360" w:lineRule="exact"/>
        <w:ind w:right="840"/>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9F53A5">
        <w:rPr>
          <w:rFonts w:ascii="ＭＳ ゴシック" w:eastAsia="ＭＳ ゴシック" w:hAnsi="ＭＳ ゴシック" w:hint="eastAsia"/>
          <w:szCs w:val="21"/>
        </w:rPr>
        <w:t xml:space="preserve">受付日　　</w:t>
      </w:r>
      <w:r>
        <w:rPr>
          <w:rFonts w:ascii="ＭＳ ゴシック" w:eastAsia="ＭＳ ゴシック" w:hAnsi="ＭＳ ゴシック" w:hint="eastAsia"/>
          <w:szCs w:val="21"/>
        </w:rPr>
        <w:t xml:space="preserve">　</w:t>
      </w:r>
      <w:r w:rsidRPr="009F53A5">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0"/>
        <w:gridCol w:w="3775"/>
        <w:gridCol w:w="1540"/>
        <w:gridCol w:w="3718"/>
      </w:tblGrid>
      <w:tr w:rsidR="00EC69E9" w:rsidRPr="003E5F8D" w:rsidTr="00B23933">
        <w:trPr>
          <w:trHeight w:val="397"/>
          <w:jc w:val="center"/>
        </w:trPr>
        <w:tc>
          <w:tcPr>
            <w:tcW w:w="1490" w:type="dxa"/>
            <w:tcBorders>
              <w:top w:val="single" w:sz="12" w:space="0" w:color="auto"/>
              <w:left w:val="single" w:sz="12" w:space="0" w:color="auto"/>
            </w:tcBorders>
            <w:shd w:val="clear" w:color="auto" w:fill="D9D9D9"/>
            <w:vAlign w:val="center"/>
          </w:tcPr>
          <w:p w:rsidR="00EC69E9" w:rsidRPr="003E5F8D" w:rsidRDefault="00EC69E9" w:rsidP="004927B5">
            <w:pPr>
              <w:ind w:left="-89" w:rightChars="-57" w:right="-120"/>
              <w:jc w:val="center"/>
              <w:rPr>
                <w:rFonts w:eastAsia="ＭＳ ゴシック"/>
                <w:szCs w:val="21"/>
              </w:rPr>
            </w:pPr>
            <w:r w:rsidRPr="003E5F8D">
              <w:rPr>
                <w:rFonts w:eastAsia="ＭＳ ゴシック"/>
                <w:szCs w:val="21"/>
              </w:rPr>
              <w:t>学</w:t>
            </w:r>
            <w:r>
              <w:rPr>
                <w:rFonts w:eastAsia="ＭＳ ゴシック" w:hint="eastAsia"/>
                <w:szCs w:val="21"/>
              </w:rPr>
              <w:t xml:space="preserve">　</w:t>
            </w:r>
            <w:r w:rsidRPr="003E5F8D">
              <w:rPr>
                <w:rFonts w:eastAsia="ＭＳ ゴシック"/>
                <w:szCs w:val="21"/>
              </w:rPr>
              <w:t>年</w:t>
            </w:r>
          </w:p>
        </w:tc>
        <w:tc>
          <w:tcPr>
            <w:tcW w:w="3775" w:type="dxa"/>
            <w:tcBorders>
              <w:top w:val="single" w:sz="12" w:space="0" w:color="auto"/>
            </w:tcBorders>
            <w:vAlign w:val="center"/>
          </w:tcPr>
          <w:p w:rsidR="00EC69E9" w:rsidRPr="003E5F8D" w:rsidRDefault="00EC69E9" w:rsidP="004927B5">
            <w:pPr>
              <w:jc w:val="center"/>
              <w:rPr>
                <w:rFonts w:eastAsia="ＭＳ ゴシック"/>
                <w:szCs w:val="21"/>
              </w:rPr>
            </w:pPr>
            <w:r>
              <w:rPr>
                <w:rFonts w:eastAsia="ＭＳ ゴシック" w:hint="eastAsia"/>
                <w:szCs w:val="21"/>
              </w:rPr>
              <w:t>中学</w:t>
            </w:r>
            <w:r w:rsidRPr="003E5F8D">
              <w:rPr>
                <w:rFonts w:eastAsia="ＭＳ ゴシック"/>
                <w:szCs w:val="21"/>
              </w:rPr>
              <w:t xml:space="preserve">（　</w:t>
            </w:r>
            <w:r w:rsidRPr="003E5F8D">
              <w:rPr>
                <w:rFonts w:eastAsia="ＭＳ ゴシック" w:hint="eastAsia"/>
                <w:szCs w:val="21"/>
              </w:rPr>
              <w:t xml:space="preserve">　</w:t>
            </w:r>
            <w:r w:rsidRPr="003E5F8D">
              <w:rPr>
                <w:rFonts w:eastAsia="ＭＳ ゴシック"/>
                <w:szCs w:val="21"/>
              </w:rPr>
              <w:t xml:space="preserve">　　）年生</w:t>
            </w:r>
          </w:p>
        </w:tc>
        <w:tc>
          <w:tcPr>
            <w:tcW w:w="1540" w:type="dxa"/>
            <w:tcBorders>
              <w:top w:val="single" w:sz="12" w:space="0" w:color="auto"/>
            </w:tcBorders>
            <w:shd w:val="clear" w:color="auto" w:fill="D9D9D9"/>
            <w:vAlign w:val="center"/>
          </w:tcPr>
          <w:p w:rsidR="00EC69E9" w:rsidRPr="003E5F8D" w:rsidRDefault="00B23933" w:rsidP="004927B5">
            <w:pPr>
              <w:jc w:val="center"/>
              <w:rPr>
                <w:rFonts w:eastAsia="ＭＳ ゴシック"/>
                <w:szCs w:val="21"/>
              </w:rPr>
            </w:pPr>
            <w:r w:rsidRPr="003E5F8D">
              <w:rPr>
                <w:rFonts w:eastAsia="ＭＳ ゴシック"/>
                <w:szCs w:val="21"/>
              </w:rPr>
              <w:t>電話番号</w:t>
            </w:r>
          </w:p>
        </w:tc>
        <w:tc>
          <w:tcPr>
            <w:tcW w:w="3718" w:type="dxa"/>
            <w:tcBorders>
              <w:top w:val="single" w:sz="12" w:space="0" w:color="auto"/>
              <w:right w:val="single" w:sz="12" w:space="0" w:color="auto"/>
            </w:tcBorders>
            <w:vAlign w:val="center"/>
          </w:tcPr>
          <w:p w:rsidR="00EC69E9" w:rsidRPr="003E5F8D" w:rsidRDefault="00B23933" w:rsidP="00B23933">
            <w:pPr>
              <w:ind w:leftChars="-47" w:left="-99" w:rightChars="-69" w:right="-145" w:firstLineChars="100" w:firstLine="210"/>
              <w:rPr>
                <w:rFonts w:eastAsia="ＭＳ ゴシック"/>
                <w:szCs w:val="21"/>
              </w:rPr>
            </w:pPr>
            <w:r>
              <w:rPr>
                <w:rFonts w:eastAsia="ＭＳ ゴシック" w:hint="eastAsia"/>
                <w:szCs w:val="21"/>
              </w:rPr>
              <w:t>(</w:t>
            </w:r>
            <w:r>
              <w:rPr>
                <w:rFonts w:eastAsia="ＭＳ ゴシック" w:hint="eastAsia"/>
                <w:szCs w:val="21"/>
              </w:rPr>
              <w:t xml:space="preserve">　</w:t>
            </w:r>
            <w:r w:rsidRPr="003E5F8D">
              <w:rPr>
                <w:rFonts w:eastAsia="ＭＳ ゴシック" w:hint="eastAsia"/>
                <w:szCs w:val="21"/>
              </w:rPr>
              <w:t xml:space="preserve">　　</w:t>
            </w:r>
            <w:r>
              <w:rPr>
                <w:rFonts w:eastAsia="ＭＳ ゴシック" w:hint="eastAsia"/>
                <w:szCs w:val="21"/>
              </w:rPr>
              <w:t xml:space="preserve">　　</w:t>
            </w:r>
            <w:r>
              <w:rPr>
                <w:rFonts w:eastAsia="ＭＳ ゴシック" w:hint="eastAsia"/>
                <w:szCs w:val="21"/>
              </w:rPr>
              <w:t>)</w:t>
            </w:r>
            <w:r>
              <w:rPr>
                <w:rFonts w:eastAsia="ＭＳ ゴシック" w:hint="eastAsia"/>
                <w:szCs w:val="21"/>
              </w:rPr>
              <w:t xml:space="preserve">　　　　</w:t>
            </w:r>
            <w:r>
              <w:rPr>
                <w:rFonts w:eastAsia="ＭＳ ゴシック" w:hint="eastAsia"/>
                <w:szCs w:val="21"/>
              </w:rPr>
              <w:t xml:space="preserve"> </w:t>
            </w:r>
            <w:r w:rsidRPr="003E5F8D">
              <w:rPr>
                <w:rFonts w:eastAsia="ＭＳ ゴシック" w:hint="eastAsia"/>
                <w:szCs w:val="21"/>
              </w:rPr>
              <w:t>―</w:t>
            </w:r>
          </w:p>
        </w:tc>
      </w:tr>
      <w:tr w:rsidR="00B23933" w:rsidRPr="003E5F8D" w:rsidTr="00EF12E6">
        <w:trPr>
          <w:trHeight w:val="397"/>
          <w:jc w:val="center"/>
        </w:trPr>
        <w:tc>
          <w:tcPr>
            <w:tcW w:w="1490" w:type="dxa"/>
            <w:vMerge w:val="restart"/>
            <w:tcBorders>
              <w:left w:val="single" w:sz="12" w:space="0" w:color="auto"/>
            </w:tcBorders>
            <w:shd w:val="clear" w:color="auto" w:fill="D9D9D9"/>
            <w:vAlign w:val="center"/>
          </w:tcPr>
          <w:p w:rsidR="00B23933" w:rsidRPr="003E5F8D" w:rsidRDefault="00B23933" w:rsidP="004927B5">
            <w:pPr>
              <w:jc w:val="center"/>
              <w:rPr>
                <w:rFonts w:eastAsia="ＭＳ ゴシック"/>
                <w:szCs w:val="21"/>
              </w:rPr>
            </w:pPr>
            <w:r>
              <w:rPr>
                <w:rFonts w:eastAsia="ＭＳ ゴシック" w:hint="eastAsia"/>
                <w:szCs w:val="21"/>
              </w:rPr>
              <w:t>生徒</w:t>
            </w:r>
            <w:r w:rsidRPr="003E5F8D">
              <w:rPr>
                <w:rFonts w:eastAsia="ＭＳ ゴシック"/>
                <w:szCs w:val="21"/>
              </w:rPr>
              <w:t>氏名</w:t>
            </w:r>
          </w:p>
        </w:tc>
        <w:tc>
          <w:tcPr>
            <w:tcW w:w="3775" w:type="dxa"/>
            <w:vMerge w:val="restart"/>
            <w:shd w:val="clear" w:color="auto" w:fill="auto"/>
            <w:vAlign w:val="center"/>
          </w:tcPr>
          <w:p w:rsidR="00B23933" w:rsidRPr="003E5F8D" w:rsidRDefault="00B23933" w:rsidP="004927B5">
            <w:pPr>
              <w:jc w:val="center"/>
              <w:rPr>
                <w:rFonts w:eastAsia="ＭＳ ゴシック"/>
                <w:szCs w:val="21"/>
              </w:rPr>
            </w:pPr>
          </w:p>
        </w:tc>
        <w:tc>
          <w:tcPr>
            <w:tcW w:w="1540" w:type="dxa"/>
            <w:tcBorders>
              <w:bottom w:val="single" w:sz="4" w:space="0" w:color="auto"/>
            </w:tcBorders>
            <w:shd w:val="clear" w:color="auto" w:fill="D9D9D9"/>
            <w:vAlign w:val="center"/>
          </w:tcPr>
          <w:p w:rsidR="00B23933" w:rsidRPr="0029092B" w:rsidRDefault="00B23933" w:rsidP="00E53F91">
            <w:pPr>
              <w:jc w:val="center"/>
              <w:rPr>
                <w:rFonts w:eastAsia="ＭＳ ゴシック"/>
                <w:w w:val="66"/>
                <w:szCs w:val="21"/>
              </w:rPr>
            </w:pPr>
            <w:r w:rsidRPr="0029092B">
              <w:rPr>
                <w:rFonts w:eastAsia="ＭＳ ゴシック" w:hint="eastAsia"/>
                <w:w w:val="66"/>
                <w:szCs w:val="21"/>
              </w:rPr>
              <w:t>保護者さま参加人数</w:t>
            </w:r>
          </w:p>
        </w:tc>
        <w:tc>
          <w:tcPr>
            <w:tcW w:w="3718" w:type="dxa"/>
            <w:tcBorders>
              <w:bottom w:val="single" w:sz="4" w:space="0" w:color="auto"/>
              <w:right w:val="single" w:sz="12" w:space="0" w:color="auto"/>
            </w:tcBorders>
            <w:vAlign w:val="center"/>
          </w:tcPr>
          <w:p w:rsidR="00B23933" w:rsidRPr="005E36AD" w:rsidRDefault="00B23933" w:rsidP="00E53F91">
            <w:pPr>
              <w:jc w:val="center"/>
              <w:rPr>
                <w:rFonts w:eastAsia="ＭＳ ゴシック"/>
                <w:szCs w:val="21"/>
              </w:rPr>
            </w:pPr>
            <w:r>
              <w:rPr>
                <w:rFonts w:eastAsia="ＭＳ ゴシック" w:hint="eastAsia"/>
                <w:szCs w:val="21"/>
              </w:rPr>
              <w:t>（　　　　）名</w:t>
            </w:r>
          </w:p>
        </w:tc>
      </w:tr>
      <w:tr w:rsidR="00B23933" w:rsidRPr="003E5F8D" w:rsidTr="00B23933">
        <w:trPr>
          <w:trHeight w:val="397"/>
          <w:jc w:val="center"/>
        </w:trPr>
        <w:tc>
          <w:tcPr>
            <w:tcW w:w="1490" w:type="dxa"/>
            <w:vMerge/>
            <w:tcBorders>
              <w:left w:val="single" w:sz="12" w:space="0" w:color="auto"/>
            </w:tcBorders>
            <w:shd w:val="clear" w:color="auto" w:fill="D9D9D9"/>
            <w:vAlign w:val="center"/>
          </w:tcPr>
          <w:p w:rsidR="00B23933" w:rsidRPr="0029092B" w:rsidRDefault="00B23933" w:rsidP="004927B5">
            <w:pPr>
              <w:jc w:val="center"/>
              <w:rPr>
                <w:rFonts w:eastAsia="ＭＳ ゴシック"/>
                <w:w w:val="66"/>
                <w:szCs w:val="21"/>
              </w:rPr>
            </w:pPr>
          </w:p>
        </w:tc>
        <w:tc>
          <w:tcPr>
            <w:tcW w:w="3775" w:type="dxa"/>
            <w:vMerge/>
            <w:shd w:val="clear" w:color="auto" w:fill="auto"/>
            <w:vAlign w:val="center"/>
          </w:tcPr>
          <w:p w:rsidR="00B23933" w:rsidRPr="005E36AD" w:rsidRDefault="00B23933" w:rsidP="004927B5">
            <w:pPr>
              <w:jc w:val="center"/>
              <w:rPr>
                <w:rFonts w:eastAsia="ＭＳ ゴシック"/>
                <w:szCs w:val="21"/>
              </w:rPr>
            </w:pPr>
          </w:p>
        </w:tc>
        <w:tc>
          <w:tcPr>
            <w:tcW w:w="1540" w:type="dxa"/>
            <w:shd w:val="clear" w:color="auto" w:fill="D9D9D9"/>
            <w:vAlign w:val="center"/>
          </w:tcPr>
          <w:p w:rsidR="00B23933" w:rsidRPr="003E5F8D" w:rsidRDefault="00B23933" w:rsidP="004927B5">
            <w:pPr>
              <w:jc w:val="center"/>
              <w:rPr>
                <w:rFonts w:eastAsia="ＭＳ ゴシック"/>
                <w:szCs w:val="21"/>
              </w:rPr>
            </w:pPr>
            <w:r>
              <w:rPr>
                <w:rFonts w:eastAsia="ＭＳ ゴシック" w:hint="eastAsia"/>
                <w:szCs w:val="21"/>
              </w:rPr>
              <w:t>参加会場</w:t>
            </w:r>
          </w:p>
        </w:tc>
        <w:tc>
          <w:tcPr>
            <w:tcW w:w="3718" w:type="dxa"/>
            <w:tcBorders>
              <w:right w:val="single" w:sz="12" w:space="0" w:color="auto"/>
            </w:tcBorders>
            <w:vAlign w:val="center"/>
          </w:tcPr>
          <w:p w:rsidR="00B23933" w:rsidRPr="003E5F8D" w:rsidRDefault="00B23933" w:rsidP="004927B5">
            <w:pPr>
              <w:spacing w:line="320" w:lineRule="exact"/>
              <w:jc w:val="center"/>
              <w:rPr>
                <w:rFonts w:eastAsia="ＭＳ ゴシック"/>
                <w:szCs w:val="21"/>
              </w:rPr>
            </w:pPr>
            <w:r>
              <w:rPr>
                <w:rFonts w:eastAsia="ＭＳ ゴシック" w:hint="eastAsia"/>
                <w:szCs w:val="21"/>
              </w:rPr>
              <w:t>津　　　　四日市</w:t>
            </w:r>
          </w:p>
        </w:tc>
      </w:tr>
      <w:tr w:rsidR="00B23933" w:rsidRPr="003E5F8D" w:rsidTr="00EC69E9">
        <w:trPr>
          <w:trHeight w:val="680"/>
          <w:jc w:val="center"/>
        </w:trPr>
        <w:tc>
          <w:tcPr>
            <w:tcW w:w="1490" w:type="dxa"/>
            <w:tcBorders>
              <w:left w:val="single" w:sz="12" w:space="0" w:color="auto"/>
              <w:bottom w:val="single" w:sz="12" w:space="0" w:color="auto"/>
            </w:tcBorders>
            <w:shd w:val="clear" w:color="auto" w:fill="D9D9D9"/>
            <w:vAlign w:val="center"/>
          </w:tcPr>
          <w:p w:rsidR="00B23933" w:rsidRPr="00EC69E9" w:rsidRDefault="00B23933" w:rsidP="004927B5">
            <w:pPr>
              <w:jc w:val="center"/>
              <w:rPr>
                <w:rFonts w:eastAsia="ＭＳ ゴシック"/>
                <w:szCs w:val="21"/>
              </w:rPr>
            </w:pPr>
            <w:r w:rsidRPr="00EC69E9">
              <w:rPr>
                <w:rFonts w:eastAsia="ＭＳ ゴシック" w:hint="eastAsia"/>
                <w:szCs w:val="21"/>
              </w:rPr>
              <w:t>ご住所</w:t>
            </w:r>
          </w:p>
        </w:tc>
        <w:tc>
          <w:tcPr>
            <w:tcW w:w="9033" w:type="dxa"/>
            <w:gridSpan w:val="3"/>
            <w:tcBorders>
              <w:bottom w:val="single" w:sz="12" w:space="0" w:color="auto"/>
              <w:right w:val="single" w:sz="12" w:space="0" w:color="auto"/>
            </w:tcBorders>
            <w:shd w:val="clear" w:color="auto" w:fill="auto"/>
          </w:tcPr>
          <w:p w:rsidR="00B23933" w:rsidRDefault="00B23933" w:rsidP="00EC69E9">
            <w:pPr>
              <w:spacing w:line="320" w:lineRule="exact"/>
              <w:rPr>
                <w:rFonts w:eastAsia="ＭＳ ゴシック"/>
                <w:szCs w:val="21"/>
              </w:rPr>
            </w:pPr>
            <w:r>
              <w:rPr>
                <w:rFonts w:eastAsia="ＭＳ ゴシック" w:hint="eastAsia"/>
                <w:szCs w:val="21"/>
              </w:rPr>
              <w:t>〒　　　－</w:t>
            </w:r>
          </w:p>
        </w:tc>
      </w:tr>
    </w:tbl>
    <w:p w:rsidR="005A2145" w:rsidRPr="00A67DE1" w:rsidRDefault="005A2145" w:rsidP="005A2145">
      <w:pPr>
        <w:spacing w:line="280" w:lineRule="exact"/>
        <w:ind w:left="211" w:hangingChars="100" w:hanging="211"/>
        <w:jc w:val="left"/>
        <w:rPr>
          <w:rFonts w:ascii="ＭＳ ゴシック" w:eastAsia="ＭＳ ゴシック" w:hAnsi="ＭＳ ゴシック"/>
          <w:b/>
          <w:szCs w:val="21"/>
        </w:rPr>
      </w:pPr>
      <w:r w:rsidRPr="00A67DE1">
        <w:rPr>
          <w:rFonts w:ascii="ＭＳ ゴシック" w:eastAsia="ＭＳ ゴシック" w:hAnsi="ＭＳ ゴシック" w:hint="eastAsia"/>
          <w:b/>
          <w:szCs w:val="21"/>
        </w:rPr>
        <w:t>※お名前・お電話番号などの個人情報は、</w:t>
      </w:r>
      <w:r w:rsidRPr="006F5C39">
        <w:rPr>
          <w:rFonts w:ascii="Arial Black" w:eastAsia="ＭＳ ゴシック" w:hAnsi="Arial Black"/>
          <w:b/>
          <w:szCs w:val="21"/>
        </w:rPr>
        <w:t>eisu</w:t>
      </w:r>
      <w:r w:rsidRPr="006F5C39">
        <w:rPr>
          <w:rFonts w:ascii="Arial Black" w:eastAsia="ＭＳ ゴシック" w:hAnsi="ＭＳ ゴシック"/>
          <w:b/>
          <w:szCs w:val="21"/>
        </w:rPr>
        <w:t>・</w:t>
      </w:r>
      <w:r w:rsidRPr="006F5C39">
        <w:rPr>
          <w:rFonts w:ascii="Arial Black" w:eastAsia="ＭＳ ゴシック" w:hAnsi="Arial Black"/>
          <w:b/>
          <w:szCs w:val="21"/>
        </w:rPr>
        <w:t>nice</w:t>
      </w:r>
      <w:r w:rsidRPr="00A67DE1">
        <w:rPr>
          <w:rFonts w:ascii="ＭＳ ゴシック" w:eastAsia="ＭＳ ゴシック" w:hAnsi="ＭＳ ゴシック" w:hint="eastAsia"/>
          <w:b/>
          <w:szCs w:val="21"/>
        </w:rPr>
        <w:t>の講座受付、各種連絡、教育的ケアや今後の各種教育サービスのご案内に限って使用させていただきます。</w:t>
      </w:r>
    </w:p>
    <w:p w:rsidR="00EC69E9" w:rsidRDefault="00EC69E9" w:rsidP="00EC69E9">
      <w:pPr>
        <w:spacing w:line="280" w:lineRule="exact"/>
        <w:ind w:left="211" w:hangingChars="100" w:hanging="211"/>
        <w:jc w:val="left"/>
        <w:rPr>
          <w:rFonts w:ascii="ＭＳ ゴシック" w:eastAsia="ＭＳ ゴシック" w:hAnsi="ＭＳ ゴシック"/>
          <w:b/>
        </w:rPr>
      </w:pPr>
      <w:r>
        <w:rPr>
          <w:rFonts w:ascii="ＭＳ ゴシック" w:eastAsia="ＭＳ ゴシック" w:hAnsi="ＭＳ ゴシック" w:hint="eastAsia"/>
          <w:b/>
        </w:rPr>
        <w:t>※</w:t>
      </w:r>
      <w:r>
        <w:rPr>
          <w:rFonts w:eastAsia="ＭＳ ゴシック" w:hint="eastAsia"/>
          <w:b/>
        </w:rPr>
        <w:t>7</w:t>
      </w:r>
      <w:r w:rsidRPr="001B3074">
        <w:rPr>
          <w:rFonts w:eastAsia="ＭＳ ゴシック" w:hAnsi="ＭＳ ゴシック"/>
          <w:b/>
        </w:rPr>
        <w:t>月</w:t>
      </w:r>
      <w:r>
        <w:rPr>
          <w:rFonts w:eastAsia="ＭＳ ゴシック"/>
          <w:b/>
        </w:rPr>
        <w:t>1</w:t>
      </w:r>
      <w:r w:rsidRPr="001B3074">
        <w:rPr>
          <w:rFonts w:eastAsia="ＭＳ ゴシック" w:hAnsi="ＭＳ ゴシック"/>
          <w:b/>
        </w:rPr>
        <w:t>日（日）の</w:t>
      </w:r>
      <w:r w:rsidRPr="0033753A">
        <w:rPr>
          <w:rFonts w:ascii="HG創英角ｺﾞｼｯｸUB" w:eastAsia="HG創英角ｺﾞｼｯｸUB" w:hAnsi="HG創英角ｺﾞｼｯｸUB" w:hint="eastAsia"/>
          <w:w w:val="90"/>
          <w:szCs w:val="21"/>
        </w:rPr>
        <w:t>「思考力・空間認識　数学</w:t>
      </w:r>
      <w:r w:rsidRPr="0033753A">
        <w:rPr>
          <w:rFonts w:ascii="Segoe UI Symbol" w:eastAsia="HG創英角ｺﾞｼｯｸUB" w:hAnsi="Segoe UI Symbol" w:cs="Segoe UI Symbol" w:hint="eastAsia"/>
          <w:w w:val="90"/>
          <w:szCs w:val="21"/>
        </w:rPr>
        <w:t>㊙</w:t>
      </w:r>
      <w:r w:rsidRPr="0033753A">
        <w:rPr>
          <w:rFonts w:ascii="Segoe UI Symbol" w:eastAsia="HG創英角ｺﾞｼｯｸUB" w:hAnsi="Segoe UI Symbol" w:cs="Segoe UI Symbol" w:hint="eastAsia"/>
          <w:w w:val="90"/>
          <w:szCs w:val="21"/>
        </w:rPr>
        <w:t xml:space="preserve"> </w:t>
      </w:r>
      <w:r>
        <w:rPr>
          <w:rFonts w:ascii="Segoe UI Symbol" w:eastAsia="HG創英角ｺﾞｼｯｸUB" w:hAnsi="Segoe UI Symbol" w:cs="Segoe UI Symbol" w:hint="eastAsia"/>
          <w:w w:val="90"/>
          <w:szCs w:val="21"/>
        </w:rPr>
        <w:t xml:space="preserve"> </w:t>
      </w:r>
      <w:r w:rsidRPr="0033753A">
        <w:rPr>
          <w:rFonts w:ascii="Segoe UI Symbol" w:eastAsia="HG創英角ｺﾞｼｯｸUB" w:hAnsi="Segoe UI Symbol" w:cs="Segoe UI Symbol" w:hint="eastAsia"/>
          <w:w w:val="90"/>
          <w:szCs w:val="21"/>
        </w:rPr>
        <w:t>難関対策</w:t>
      </w:r>
      <w:r w:rsidRPr="0033753A">
        <w:rPr>
          <w:rFonts w:ascii="HG創英角ｺﾞｼｯｸUB" w:eastAsia="HG創英角ｺﾞｼｯｸUB" w:hAnsi="HG創英角ｺﾞｼｯｸUB" w:hint="eastAsia"/>
          <w:w w:val="90"/>
          <w:szCs w:val="21"/>
        </w:rPr>
        <w:t>」</w:t>
      </w:r>
      <w:r w:rsidRPr="0033753A">
        <w:rPr>
          <w:rFonts w:ascii="HG創英角ｺﾞｼｯｸUB" w:eastAsia="HG創英角ｺﾞｼｯｸUB" w:hAnsi="HG創英角ｺﾞｼｯｸUB" w:hint="eastAsia"/>
          <w:w w:val="90"/>
          <w:sz w:val="18"/>
          <w:szCs w:val="18"/>
        </w:rPr>
        <w:t>～パズル道場開発者記念講演会～</w:t>
      </w:r>
      <w:r w:rsidRPr="00306454">
        <w:rPr>
          <w:rFonts w:ascii="ＭＳ ゴシック" w:eastAsia="ＭＳ ゴシック" w:hAnsi="ＭＳ ゴシック" w:hint="eastAsia"/>
          <w:b/>
        </w:rPr>
        <w:t>の様子は</w:t>
      </w:r>
      <w:r>
        <w:rPr>
          <w:rFonts w:ascii="ＭＳ ゴシック" w:eastAsia="ＭＳ ゴシック" w:hAnsi="ＭＳ ゴシック" w:hint="eastAsia"/>
          <w:b/>
        </w:rPr>
        <w:t>、パズル道場</w:t>
      </w:r>
      <w:r w:rsidRPr="00306454">
        <w:rPr>
          <w:rFonts w:ascii="ＭＳ ゴシック" w:eastAsia="ＭＳ ゴシック" w:hAnsi="ＭＳ ゴシック" w:hint="eastAsia"/>
          <w:b/>
        </w:rPr>
        <w:t>のコース説明写真や</w:t>
      </w:r>
      <w:r w:rsidRPr="00306454">
        <w:rPr>
          <w:rFonts w:ascii="Arial Black" w:eastAsia="ＭＳ ゴシック" w:hAnsi="Arial Black"/>
          <w:b/>
        </w:rPr>
        <w:t>eisu</w:t>
      </w:r>
      <w:r w:rsidRPr="00306454">
        <w:rPr>
          <w:rFonts w:ascii="ＭＳ ゴシック" w:eastAsia="ＭＳ ゴシック" w:hAnsi="ＭＳ ゴシック" w:hint="eastAsia"/>
          <w:b/>
        </w:rPr>
        <w:t>・</w:t>
      </w:r>
      <w:r w:rsidRPr="00306454">
        <w:rPr>
          <w:rFonts w:ascii="Arial Black" w:eastAsia="ＭＳ ゴシック" w:hAnsi="Arial Black"/>
          <w:b/>
        </w:rPr>
        <w:t>nice</w:t>
      </w:r>
      <w:r>
        <w:rPr>
          <w:rFonts w:ascii="ＭＳ ゴシック" w:eastAsia="ＭＳ ゴシック" w:hAnsi="ＭＳ ゴシック" w:hint="eastAsia"/>
          <w:b/>
        </w:rPr>
        <w:t>の広報物</w:t>
      </w:r>
      <w:r w:rsidRPr="00306454">
        <w:rPr>
          <w:rFonts w:ascii="ＭＳ ゴシック" w:eastAsia="ＭＳ ゴシック" w:hAnsi="ＭＳ ゴシック" w:hint="eastAsia"/>
          <w:b/>
        </w:rPr>
        <w:t>・</w:t>
      </w:r>
      <w:r>
        <w:rPr>
          <w:rFonts w:ascii="ＭＳ ゴシック" w:eastAsia="ＭＳ ゴシック" w:hAnsi="ＭＳ ゴシック" w:hint="eastAsia"/>
          <w:b/>
        </w:rPr>
        <w:t>WEBサイトに</w:t>
      </w:r>
      <w:r w:rsidRPr="00306454">
        <w:rPr>
          <w:rFonts w:ascii="ＭＳ ゴシック" w:eastAsia="ＭＳ ゴシック" w:hAnsi="ＭＳ ゴシック" w:hint="eastAsia"/>
          <w:b/>
        </w:rPr>
        <w:t>掲載される</w:t>
      </w:r>
      <w:r>
        <w:rPr>
          <w:rFonts w:ascii="ＭＳ ゴシック" w:eastAsia="ＭＳ ゴシック" w:hAnsi="ＭＳ ゴシック" w:hint="eastAsia"/>
          <w:b/>
        </w:rPr>
        <w:t>ことがござい</w:t>
      </w:r>
      <w:r w:rsidRPr="00306454">
        <w:rPr>
          <w:rFonts w:ascii="ＭＳ ゴシック" w:eastAsia="ＭＳ ゴシック" w:hAnsi="ＭＳ ゴシック" w:hint="eastAsia"/>
          <w:b/>
        </w:rPr>
        <w:t>ます。</w:t>
      </w:r>
      <w:r>
        <w:rPr>
          <w:rFonts w:ascii="ＭＳ ゴシック" w:eastAsia="ＭＳ ゴシック" w:hAnsi="ＭＳ ゴシック" w:hint="eastAsia"/>
          <w:b/>
        </w:rPr>
        <w:t>また、テレビ取材が入り、イベント</w:t>
      </w:r>
      <w:r w:rsidRPr="00306454">
        <w:rPr>
          <w:rFonts w:ascii="ＭＳ ゴシック" w:eastAsia="ＭＳ ゴシック" w:hAnsi="ＭＳ ゴシック" w:hint="eastAsia"/>
          <w:b/>
        </w:rPr>
        <w:t>の様子が放映されることも</w:t>
      </w:r>
      <w:r>
        <w:rPr>
          <w:rFonts w:ascii="ＭＳ ゴシック" w:eastAsia="ＭＳ ゴシック" w:hAnsi="ＭＳ ゴシック" w:hint="eastAsia"/>
          <w:b/>
        </w:rPr>
        <w:t>ございます</w:t>
      </w:r>
      <w:r w:rsidRPr="00306454">
        <w:rPr>
          <w:rFonts w:ascii="ＭＳ ゴシック" w:eastAsia="ＭＳ ゴシック" w:hAnsi="ＭＳ ゴシック" w:hint="eastAsia"/>
          <w:b/>
        </w:rPr>
        <w:t>。</w:t>
      </w:r>
      <w:r>
        <w:rPr>
          <w:rFonts w:ascii="ＭＳ ゴシック" w:eastAsia="ＭＳ ゴシック" w:hAnsi="ＭＳ ゴシック" w:hint="eastAsia"/>
          <w:b/>
        </w:rPr>
        <w:t>ご了承のうえ、</w:t>
      </w:r>
      <w:r w:rsidRPr="00306454">
        <w:rPr>
          <w:rFonts w:ascii="ＭＳ ゴシック" w:eastAsia="ＭＳ ゴシック" w:hAnsi="ＭＳ ゴシック" w:hint="eastAsia"/>
          <w:b/>
        </w:rPr>
        <w:t>ご参加ください。</w:t>
      </w:r>
    </w:p>
    <w:p w:rsidR="005A2145" w:rsidRDefault="005A2145" w:rsidP="005A2145">
      <w:pPr>
        <w:spacing w:line="240" w:lineRule="exact"/>
        <w:ind w:leftChars="100" w:left="210"/>
        <w:jc w:val="left"/>
        <w:rPr>
          <w:rFonts w:ascii="ＭＳ ゴシック" w:eastAsia="ＭＳ ゴシック" w:hAnsi="ＭＳ ゴシック"/>
          <w:b/>
        </w:rPr>
      </w:pPr>
      <w:r>
        <w:rPr>
          <w:rFonts w:ascii="ＭＳ ゴシック" w:eastAsia="ＭＳ ゴシック" w:hAnsi="ＭＳ ゴシック" w:hint="eastAsia"/>
          <w:b/>
        </w:rPr>
        <w:t xml:space="preserve">　　　　　　　　　　　　　　　　　　　　　　　　　　　　　　　　　　　　　　</w:t>
      </w:r>
      <w:r w:rsidRPr="001B3074">
        <w:rPr>
          <w:rFonts w:eastAsia="ＭＳ ゴシック"/>
          <w:b/>
        </w:rPr>
        <w:t>2018</w:t>
      </w:r>
      <w:r>
        <w:rPr>
          <w:rFonts w:ascii="ＭＳ ゴシック" w:eastAsia="ＭＳ ゴシック" w:hAnsi="ＭＳ ゴシック" w:hint="eastAsia"/>
          <w:b/>
        </w:rPr>
        <w:t>年　　 月　　 日</w:t>
      </w:r>
    </w:p>
    <w:p w:rsidR="005A2145" w:rsidRPr="00306454" w:rsidRDefault="005A2145" w:rsidP="005A2145">
      <w:pPr>
        <w:spacing w:line="240" w:lineRule="exact"/>
        <w:ind w:leftChars="100" w:left="210"/>
        <w:jc w:val="left"/>
        <w:rPr>
          <w:rFonts w:ascii="ＭＳ ゴシック" w:eastAsia="ＭＳ ゴシック" w:hAnsi="ＭＳ ゴシック"/>
          <w:b/>
        </w:rPr>
      </w:pPr>
    </w:p>
    <w:p w:rsidR="005A2145" w:rsidRDefault="005A2145" w:rsidP="005A2145">
      <w:pPr>
        <w:spacing w:line="520" w:lineRule="exact"/>
        <w:jc w:val="right"/>
        <w:rPr>
          <w:rFonts w:ascii="ＭＳ ゴシック" w:eastAsia="ＭＳ ゴシック" w:hAnsi="ＭＳ ゴシック"/>
          <w:b/>
          <w:sz w:val="24"/>
          <w:szCs w:val="24"/>
          <w:u w:val="single"/>
        </w:rPr>
      </w:pPr>
      <w:r>
        <w:rPr>
          <w:rFonts w:ascii="ＭＳ ゴシック" w:eastAsia="ＭＳ ゴシック" w:hAnsi="ＭＳ ゴシック" w:hint="eastAsia"/>
          <w:b/>
          <w:sz w:val="24"/>
          <w:szCs w:val="24"/>
          <w:u w:val="single"/>
        </w:rPr>
        <w:t>以上の件、了承のうえ、参加を申し</w:t>
      </w:r>
      <w:r w:rsidRPr="00DA2C21">
        <w:rPr>
          <w:rFonts w:ascii="ＭＳ ゴシック" w:eastAsia="ＭＳ ゴシック" w:hAnsi="ＭＳ ゴシック" w:hint="eastAsia"/>
          <w:b/>
          <w:sz w:val="24"/>
          <w:szCs w:val="24"/>
          <w:u w:val="single"/>
        </w:rPr>
        <w:t>込みます。</w:t>
      </w:r>
      <w:r>
        <w:rPr>
          <w:rFonts w:ascii="ＭＳ ゴシック" w:eastAsia="ＭＳ ゴシック" w:hAnsi="ＭＳ ゴシック" w:hint="eastAsia"/>
          <w:b/>
          <w:sz w:val="24"/>
          <w:szCs w:val="24"/>
          <w:u w:val="single"/>
        </w:rPr>
        <w:t xml:space="preserve">　</w:t>
      </w:r>
      <w:r w:rsidRPr="00DA2C21">
        <w:rPr>
          <w:rFonts w:ascii="ＭＳ ゴシック" w:eastAsia="ＭＳ ゴシック" w:hAnsi="ＭＳ ゴシック" w:hint="eastAsia"/>
          <w:b/>
          <w:sz w:val="24"/>
          <w:szCs w:val="24"/>
          <w:u w:val="single"/>
          <w:lang w:eastAsia="zh-TW"/>
        </w:rPr>
        <w:t>保護者</w:t>
      </w:r>
      <w:r>
        <w:rPr>
          <w:rFonts w:ascii="ＭＳ ゴシック" w:eastAsia="ＭＳ ゴシック" w:hAnsi="ＭＳ ゴシック" w:hint="eastAsia"/>
          <w:b/>
          <w:sz w:val="24"/>
          <w:szCs w:val="24"/>
          <w:u w:val="single"/>
        </w:rPr>
        <w:t>さま氏名</w:t>
      </w:r>
      <w:r w:rsidRPr="00DA2C21">
        <w:rPr>
          <w:rFonts w:ascii="ＭＳ ゴシック" w:eastAsia="ＭＳ ゴシック" w:hAnsi="ＭＳ ゴシック" w:hint="eastAsia"/>
          <w:b/>
          <w:sz w:val="24"/>
          <w:szCs w:val="24"/>
          <w:u w:val="single"/>
          <w:lang w:eastAsia="zh-TW"/>
        </w:rPr>
        <w:t xml:space="preserve">（　</w:t>
      </w:r>
      <w:r>
        <w:rPr>
          <w:rFonts w:ascii="ＭＳ ゴシック" w:eastAsia="ＭＳ ゴシック" w:hAnsi="ＭＳ ゴシック" w:hint="eastAsia"/>
          <w:b/>
          <w:sz w:val="24"/>
          <w:szCs w:val="24"/>
          <w:u w:val="single"/>
        </w:rPr>
        <w:t xml:space="preserve">　　　</w:t>
      </w:r>
      <w:r w:rsidRPr="00DA2C21">
        <w:rPr>
          <w:rFonts w:ascii="ＭＳ ゴシック" w:eastAsia="ＭＳ ゴシック" w:hAnsi="ＭＳ ゴシック" w:hint="eastAsia"/>
          <w:b/>
          <w:sz w:val="24"/>
          <w:szCs w:val="24"/>
          <w:u w:val="single"/>
          <w:lang w:eastAsia="zh-TW"/>
        </w:rPr>
        <w:t xml:space="preserve">　　　　　　　　</w:t>
      </w:r>
      <w:r w:rsidRPr="00D349F2">
        <w:rPr>
          <w:rFonts w:ascii="ＭＳ ゴシック" w:eastAsia="ＭＳ ゴシック" w:hAnsi="ＭＳ ゴシック" w:hint="eastAsia"/>
          <w:b/>
          <w:sz w:val="20"/>
          <w:szCs w:val="24"/>
          <w:u w:val="single"/>
          <w:lang w:eastAsia="zh-TW"/>
        </w:rPr>
        <w:t>印</w:t>
      </w:r>
      <w:r w:rsidRPr="00DA2C21">
        <w:rPr>
          <w:rFonts w:ascii="ＭＳ ゴシック" w:eastAsia="ＭＳ ゴシック" w:hAnsi="ＭＳ ゴシック" w:hint="eastAsia"/>
          <w:b/>
          <w:sz w:val="24"/>
          <w:szCs w:val="24"/>
          <w:u w:val="single"/>
          <w:lang w:eastAsia="zh-TW"/>
        </w:rPr>
        <w:t xml:space="preserve">　）</w:t>
      </w:r>
    </w:p>
    <w:p w:rsidR="00FC102E" w:rsidRDefault="00FC102E" w:rsidP="00FC102E">
      <w:pPr>
        <w:spacing w:line="240" w:lineRule="exact"/>
        <w:jc w:val="left"/>
        <w:rPr>
          <w:rFonts w:ascii="HGS創英角ｺﾞｼｯｸUB" w:eastAsia="HGS創英角ｺﾞｼｯｸUB" w:hAnsi="HGS創英角ｺﾞｼｯｸUB"/>
          <w:w w:val="105"/>
          <w:szCs w:val="21"/>
        </w:rPr>
      </w:pPr>
    </w:p>
    <w:p w:rsidR="00FC102E" w:rsidRDefault="00FC102E" w:rsidP="00FC102E">
      <w:pPr>
        <w:spacing w:line="240" w:lineRule="exact"/>
        <w:ind w:firstLineChars="200" w:firstLine="503"/>
        <w:jc w:val="left"/>
        <w:rPr>
          <w:rFonts w:ascii="HGS創英角ｺﾞｼｯｸUB" w:eastAsia="HGS創英角ｺﾞｼｯｸUB" w:hAnsi="HGS創英角ｺﾞｼｯｸUB"/>
          <w:w w:val="105"/>
          <w:sz w:val="24"/>
          <w:szCs w:val="24"/>
        </w:rPr>
      </w:pPr>
    </w:p>
    <w:p w:rsidR="00E11FEF" w:rsidRPr="00E11FEF" w:rsidRDefault="00E11FEF" w:rsidP="00E11FEF">
      <w:pPr>
        <w:spacing w:line="240" w:lineRule="exact"/>
        <w:jc w:val="left"/>
        <w:rPr>
          <w:rFonts w:ascii="HGS創英角ｺﾞｼｯｸUB" w:eastAsia="HGS創英角ｺﾞｼｯｸUB" w:hAnsi="HGS創英角ｺﾞｼｯｸUB"/>
          <w:w w:val="105"/>
          <w:sz w:val="24"/>
          <w:szCs w:val="24"/>
        </w:rPr>
      </w:pPr>
    </w:p>
    <w:p w:rsidR="00E11FEF" w:rsidRDefault="00E11FEF" w:rsidP="00E11FEF">
      <w:pPr>
        <w:spacing w:line="240" w:lineRule="exact"/>
        <w:ind w:firstLineChars="200" w:firstLine="503"/>
        <w:jc w:val="left"/>
        <w:rPr>
          <w:rFonts w:ascii="HGS創英角ｺﾞｼｯｸUB" w:eastAsia="HGS創英角ｺﾞｼｯｸUB" w:hAnsi="HGS創英角ｺﾞｼｯｸUB"/>
          <w:w w:val="105"/>
          <w:sz w:val="24"/>
          <w:szCs w:val="24"/>
        </w:rPr>
      </w:pPr>
      <w:r>
        <w:rPr>
          <w:rFonts w:ascii="HGS創英角ｺﾞｼｯｸUB" w:eastAsia="HGS創英角ｺﾞｼｯｸUB" w:hAnsi="HGS創英角ｺﾞｼｯｸUB" w:hint="eastAsia"/>
          <w:w w:val="105"/>
          <w:sz w:val="24"/>
          <w:szCs w:val="24"/>
        </w:rPr>
        <w:t>【パズル道場】で培った、思考力・空間認識能力を活用した入試問題例</w:t>
      </w:r>
    </w:p>
    <w:p w:rsidR="00E11FEF" w:rsidRDefault="00E11FEF" w:rsidP="00E11FEF">
      <w:pPr>
        <w:jc w:val="left"/>
        <w:rPr>
          <w:rFonts w:ascii="HGS創英角ｺﾞｼｯｸUB" w:eastAsia="HGS創英角ｺﾞｼｯｸUB" w:hAnsi="HGS創英角ｺﾞｼｯｸUB"/>
          <w:w w:val="105"/>
          <w:sz w:val="44"/>
          <w:szCs w:val="44"/>
        </w:rPr>
      </w:pPr>
      <w:r>
        <w:rPr>
          <w:rFonts w:hint="eastAsia"/>
          <w:noProof/>
        </w:rPr>
        <w:drawing>
          <wp:anchor distT="0" distB="0" distL="114300" distR="114300" simplePos="0" relativeHeight="251686912" behindDoc="1" locked="0" layoutInCell="1" allowOverlap="1">
            <wp:simplePos x="0" y="0"/>
            <wp:positionH relativeFrom="column">
              <wp:posOffset>3266440</wp:posOffset>
            </wp:positionH>
            <wp:positionV relativeFrom="paragraph">
              <wp:posOffset>231140</wp:posOffset>
            </wp:positionV>
            <wp:extent cx="2733675" cy="2276475"/>
            <wp:effectExtent l="0" t="0" r="9525"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3675" cy="2276475"/>
                    </a:xfrm>
                    <a:prstGeom prst="rect">
                      <a:avLst/>
                    </a:prstGeom>
                    <a:noFill/>
                  </pic:spPr>
                </pic:pic>
              </a:graphicData>
            </a:graphic>
          </wp:anchor>
        </w:drawing>
      </w:r>
      <w:r>
        <w:rPr>
          <w:rFonts w:hint="eastAsia"/>
          <w:noProof/>
        </w:rPr>
        <w:drawing>
          <wp:anchor distT="0" distB="0" distL="114300" distR="114300" simplePos="0" relativeHeight="251687936" behindDoc="1" locked="0" layoutInCell="1" allowOverlap="1">
            <wp:simplePos x="0" y="0"/>
            <wp:positionH relativeFrom="column">
              <wp:posOffset>469265</wp:posOffset>
            </wp:positionH>
            <wp:positionV relativeFrom="paragraph">
              <wp:posOffset>231775</wp:posOffset>
            </wp:positionV>
            <wp:extent cx="2505075" cy="2886075"/>
            <wp:effectExtent l="0" t="0" r="9525"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05075" cy="2886075"/>
                    </a:xfrm>
                    <a:prstGeom prst="rect">
                      <a:avLst/>
                    </a:prstGeom>
                    <a:noFill/>
                  </pic:spPr>
                </pic:pic>
              </a:graphicData>
            </a:graphic>
          </wp:anchor>
        </w:drawing>
      </w:r>
      <w:r>
        <w:rPr>
          <w:rFonts w:ascii="HGS創英角ｺﾞｼｯｸUB" w:eastAsia="HGS創英角ｺﾞｼｯｸUB" w:hAnsi="HGS創英角ｺﾞｼｯｸUB" w:hint="eastAsia"/>
          <w:w w:val="105"/>
          <w:sz w:val="44"/>
          <w:szCs w:val="44"/>
        </w:rPr>
        <w:t xml:space="preserve">　　　　　　　　　　　</w:t>
      </w:r>
    </w:p>
    <w:p w:rsidR="00E11FEF" w:rsidRDefault="00E11FEF" w:rsidP="00E11FEF">
      <w:pPr>
        <w:jc w:val="left"/>
        <w:rPr>
          <w:rFonts w:ascii="HGS創英角ｺﾞｼｯｸUB" w:eastAsia="HGS創英角ｺﾞｼｯｸUB" w:hAnsi="HGS創英角ｺﾞｼｯｸUB"/>
          <w:w w:val="105"/>
          <w:sz w:val="44"/>
          <w:szCs w:val="44"/>
        </w:rPr>
      </w:pPr>
    </w:p>
    <w:p w:rsidR="00E11FEF" w:rsidRDefault="00E11FEF" w:rsidP="00E11FEF">
      <w:pPr>
        <w:jc w:val="left"/>
        <w:rPr>
          <w:rFonts w:ascii="HGS創英角ｺﾞｼｯｸUB" w:eastAsia="HGS創英角ｺﾞｼｯｸUB" w:hAnsi="HGS創英角ｺﾞｼｯｸUB"/>
          <w:w w:val="105"/>
          <w:sz w:val="44"/>
          <w:szCs w:val="44"/>
        </w:rPr>
      </w:pPr>
    </w:p>
    <w:p w:rsidR="00E11FEF" w:rsidRDefault="00E11FEF" w:rsidP="00E11FEF">
      <w:pPr>
        <w:jc w:val="left"/>
        <w:rPr>
          <w:rFonts w:ascii="HGS創英角ｺﾞｼｯｸUB" w:eastAsia="HGS創英角ｺﾞｼｯｸUB" w:hAnsi="HGS創英角ｺﾞｼｯｸUB"/>
          <w:w w:val="105"/>
          <w:sz w:val="44"/>
          <w:szCs w:val="44"/>
        </w:rPr>
      </w:pPr>
    </w:p>
    <w:p w:rsidR="00E11FEF" w:rsidRDefault="00E11FEF" w:rsidP="00E11FEF">
      <w:pPr>
        <w:jc w:val="left"/>
        <w:rPr>
          <w:rFonts w:ascii="HGS創英角ｺﾞｼｯｸUB" w:eastAsia="HGS創英角ｺﾞｼｯｸUB" w:hAnsi="HGS創英角ｺﾞｼｯｸUB"/>
          <w:w w:val="105"/>
          <w:sz w:val="44"/>
          <w:szCs w:val="44"/>
        </w:rPr>
      </w:pPr>
    </w:p>
    <w:p w:rsidR="00E11FEF" w:rsidRDefault="00E11FEF" w:rsidP="00E11FEF">
      <w:pPr>
        <w:jc w:val="left"/>
        <w:rPr>
          <w:rFonts w:ascii="HGS創英角ｺﾞｼｯｸUB" w:eastAsia="HGS創英角ｺﾞｼｯｸUB" w:hAnsi="HGS創英角ｺﾞｼｯｸUB"/>
          <w:w w:val="105"/>
          <w:sz w:val="44"/>
          <w:szCs w:val="44"/>
        </w:rPr>
      </w:pPr>
      <w:r>
        <w:rPr>
          <w:rFonts w:hint="eastAsia"/>
          <w:noProof/>
        </w:rPr>
        <w:drawing>
          <wp:anchor distT="0" distB="0" distL="114300" distR="114300" simplePos="0" relativeHeight="251688960" behindDoc="1" locked="0" layoutInCell="1" allowOverlap="1">
            <wp:simplePos x="0" y="0"/>
            <wp:positionH relativeFrom="column">
              <wp:posOffset>3339465</wp:posOffset>
            </wp:positionH>
            <wp:positionV relativeFrom="paragraph">
              <wp:posOffset>245745</wp:posOffset>
            </wp:positionV>
            <wp:extent cx="2466975" cy="112395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6975" cy="1123950"/>
                    </a:xfrm>
                    <a:prstGeom prst="rect">
                      <a:avLst/>
                    </a:prstGeom>
                    <a:noFill/>
                  </pic:spPr>
                </pic:pic>
              </a:graphicData>
            </a:graphic>
          </wp:anchor>
        </w:drawing>
      </w:r>
    </w:p>
    <w:p w:rsidR="00E11FEF" w:rsidRDefault="00E11FEF" w:rsidP="00E11FEF">
      <w:pPr>
        <w:jc w:val="left"/>
        <w:rPr>
          <w:rFonts w:ascii="HGS創英角ｺﾞｼｯｸUB" w:eastAsia="HGS創英角ｺﾞｼｯｸUB" w:hAnsi="HGS創英角ｺﾞｼｯｸUB"/>
          <w:w w:val="105"/>
          <w:sz w:val="44"/>
          <w:szCs w:val="44"/>
        </w:rPr>
      </w:pPr>
    </w:p>
    <w:p w:rsidR="00E11FEF" w:rsidRDefault="00E11FEF" w:rsidP="00E11FEF">
      <w:pPr>
        <w:jc w:val="left"/>
        <w:rPr>
          <w:rFonts w:ascii="HGS創英角ｺﾞｼｯｸUB" w:eastAsia="HGS創英角ｺﾞｼｯｸUB" w:hAnsi="HGS創英角ｺﾞｼｯｸUB"/>
          <w:w w:val="105"/>
          <w:sz w:val="44"/>
          <w:szCs w:val="44"/>
        </w:rPr>
      </w:pPr>
    </w:p>
    <w:p w:rsidR="00E11FEF" w:rsidRDefault="003A5F09" w:rsidP="00E11FEF">
      <w:pPr>
        <w:jc w:val="left"/>
        <w:rPr>
          <w:rFonts w:ascii="HGS創英角ｺﾞｼｯｸUB" w:eastAsia="HGS創英角ｺﾞｼｯｸUB" w:hAnsi="HGS創英角ｺﾞｼｯｸUB"/>
          <w:w w:val="105"/>
          <w:szCs w:val="21"/>
        </w:rPr>
      </w:pPr>
      <w:r>
        <w:rPr>
          <w:noProof/>
        </w:rPr>
        <mc:AlternateContent>
          <mc:Choice Requires="wps">
            <w:drawing>
              <wp:anchor distT="0" distB="0" distL="114300" distR="114300" simplePos="0" relativeHeight="251683840" behindDoc="0" locked="0" layoutInCell="1" allowOverlap="1">
                <wp:simplePos x="0" y="0"/>
                <wp:positionH relativeFrom="column">
                  <wp:posOffset>335915</wp:posOffset>
                </wp:positionH>
                <wp:positionV relativeFrom="paragraph">
                  <wp:posOffset>111760</wp:posOffset>
                </wp:positionV>
                <wp:extent cx="4498975" cy="1600200"/>
                <wp:effectExtent l="0" t="0" r="15875" b="1905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8975" cy="16002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5" o:spid="_x0000_s1026" style="position:absolute;left:0;text-align:left;margin-left:26.45pt;margin-top:8.8pt;width:354.25pt;height:12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" filled="f" strokeweight="2pt">
                <v:textbox inset="5.85pt,.7pt,5.85pt,.7pt"/>
              </v:rect>
            </w:pict>
          </mc:Fallback>
        </mc:AlternateContent>
      </w:r>
      <w:r w:rsidR="00E11FEF">
        <w:rPr>
          <w:rFonts w:hint="eastAsia"/>
          <w:noProof/>
        </w:rPr>
        <w:drawing>
          <wp:anchor distT="0" distB="0" distL="114300" distR="114300" simplePos="0" relativeHeight="251684864" behindDoc="1" locked="0" layoutInCell="1" allowOverlap="1">
            <wp:simplePos x="0" y="0"/>
            <wp:positionH relativeFrom="column">
              <wp:posOffset>5336540</wp:posOffset>
            </wp:positionH>
            <wp:positionV relativeFrom="paragraph">
              <wp:posOffset>105410</wp:posOffset>
            </wp:positionV>
            <wp:extent cx="1336675" cy="1612900"/>
            <wp:effectExtent l="0" t="0" r="0" b="6350"/>
            <wp:wrapNone/>
            <wp:docPr id="12" name="図 12" descr="山下善徳_プロフィール用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山下善徳_プロフィール用写真"/>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6675" cy="1612900"/>
                    </a:xfrm>
                    <a:prstGeom prst="rect">
                      <a:avLst/>
                    </a:prstGeom>
                    <a:noFill/>
                  </pic:spPr>
                </pic:pic>
              </a:graphicData>
            </a:graphic>
          </wp:anchor>
        </w:drawing>
      </w:r>
    </w:p>
    <w:p w:rsidR="00FC102E" w:rsidRDefault="00FC102E" w:rsidP="00E11FEF">
      <w:pPr>
        <w:ind w:firstLineChars="200" w:firstLine="838"/>
        <w:jc w:val="left"/>
        <w:rPr>
          <w:rFonts w:ascii="HGS創英角ｺﾞｼｯｸUB" w:eastAsia="HGS創英角ｺﾞｼｯｸUB" w:hAnsi="HGS創英角ｺﾞｼｯｸUB"/>
          <w:w w:val="105"/>
          <w:sz w:val="40"/>
          <w:szCs w:val="40"/>
        </w:rPr>
      </w:pPr>
      <w:r>
        <w:rPr>
          <w:rFonts w:ascii="HGS創英角ｺﾞｼｯｸUB" w:eastAsia="HGS創英角ｺﾞｼｯｸUB" w:hAnsi="HGS創英角ｺﾞｼｯｸUB" w:hint="eastAsia"/>
          <w:w w:val="105"/>
          <w:sz w:val="40"/>
          <w:szCs w:val="40"/>
        </w:rPr>
        <w:t>パズル道場開発者</w:t>
      </w:r>
    </w:p>
    <w:p w:rsidR="00FC102E" w:rsidRDefault="00FC102E" w:rsidP="00FC102E">
      <w:pPr>
        <w:ind w:firstLineChars="300" w:firstLine="1633"/>
        <w:jc w:val="left"/>
        <w:rPr>
          <w:rFonts w:ascii="HGS創英角ｺﾞｼｯｸUB" w:eastAsia="HGS創英角ｺﾞｼｯｸUB" w:hAnsi="HGS創英角ｺﾞｼｯｸUB"/>
          <w:w w:val="105"/>
          <w:sz w:val="60"/>
          <w:szCs w:val="60"/>
        </w:rPr>
      </w:pPr>
      <w:r>
        <w:rPr>
          <w:rFonts w:ascii="HGS創英角ｺﾞｼｯｸUB" w:eastAsia="HGS創英角ｺﾞｼｯｸUB" w:hAnsi="HGS創英角ｺﾞｼｯｸUB" w:hint="eastAsia"/>
          <w:w w:val="105"/>
          <w:sz w:val="52"/>
          <w:szCs w:val="52"/>
        </w:rPr>
        <w:t>山 下 善 徳</w:t>
      </w:r>
      <w:r>
        <w:rPr>
          <w:rFonts w:ascii="HGS創英角ｺﾞｼｯｸUB" w:eastAsia="HGS創英角ｺﾞｼｯｸUB" w:hAnsi="HGS創英角ｺﾞｼｯｸUB" w:hint="eastAsia"/>
          <w:w w:val="105"/>
          <w:sz w:val="60"/>
          <w:szCs w:val="60"/>
        </w:rPr>
        <w:t xml:space="preserve"> </w:t>
      </w:r>
      <w:r>
        <w:rPr>
          <w:rFonts w:ascii="HGS創英角ｺﾞｼｯｸUB" w:eastAsia="HGS創英角ｺﾞｼｯｸUB" w:hAnsi="HGS創英角ｺﾞｼｯｸUB" w:hint="eastAsia"/>
          <w:w w:val="105"/>
          <w:sz w:val="44"/>
          <w:szCs w:val="44"/>
        </w:rPr>
        <w:t>先生</w:t>
      </w:r>
    </w:p>
    <w:p w:rsidR="00FC102E" w:rsidRDefault="00FC102E" w:rsidP="00FC102E">
      <w:pPr>
        <w:ind w:firstLineChars="1150" w:firstLine="4816"/>
        <w:jc w:val="left"/>
        <w:rPr>
          <w:rFonts w:ascii="HGS創英角ｺﾞｼｯｸUB" w:eastAsia="HGS創英角ｺﾞｼｯｸUB" w:hAnsi="HGS創英角ｺﾞｼｯｸUB"/>
          <w:sz w:val="40"/>
          <w:szCs w:val="40"/>
        </w:rPr>
      </w:pPr>
      <w:r>
        <w:rPr>
          <w:rFonts w:ascii="HGS創英角ｺﾞｼｯｸUB" w:eastAsia="HGS創英角ｺﾞｼｯｸUB" w:hAnsi="HGS創英角ｺﾞｼｯｸUB" w:hint="eastAsia"/>
          <w:w w:val="105"/>
          <w:sz w:val="40"/>
          <w:szCs w:val="40"/>
        </w:rPr>
        <w:t>プロフィール</w:t>
      </w:r>
    </w:p>
    <w:p w:rsidR="00FC102E" w:rsidRDefault="003A5F09" w:rsidP="003A5F09">
      <w:pPr>
        <w:spacing w:beforeLines="100" w:before="360" w:after="100" w:afterAutospacing="1"/>
        <w:ind w:leftChars="333" w:left="907" w:rightChars="-9" w:right="-19" w:hangingChars="99" w:hanging="208"/>
        <w:rPr>
          <w:rFonts w:ascii="ＭＳ ゴシック" w:eastAsia="ＭＳ ゴシック" w:hAnsi="ＭＳ ゴシック"/>
          <w:b/>
          <w:sz w:val="24"/>
          <w:szCs w:val="24"/>
        </w:rPr>
      </w:pPr>
      <w:r>
        <w:rPr>
          <w:noProof/>
        </w:rPr>
        <mc:AlternateContent>
          <mc:Choice Requires="wps">
            <w:drawing>
              <wp:anchor distT="0" distB="0" distL="114300" distR="114300" simplePos="0" relativeHeight="251682816" behindDoc="0" locked="0" layoutInCell="1" allowOverlap="1">
                <wp:simplePos x="0" y="0"/>
                <wp:positionH relativeFrom="column">
                  <wp:posOffset>335915</wp:posOffset>
                </wp:positionH>
                <wp:positionV relativeFrom="paragraph">
                  <wp:posOffset>495300</wp:posOffset>
                </wp:positionV>
                <wp:extent cx="6737350" cy="3886200"/>
                <wp:effectExtent l="0" t="0" r="25400" b="1905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7350" cy="38862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1" o:spid="_x0000_s1026" style="position:absolute;left:0;text-align:left;margin-left:26.45pt;margin-top:39pt;width:530.5pt;height:30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" filled="f" strokeweight="2pt">
                <v:textbox inset="5.85pt,.7pt,5.85pt,.7pt"/>
              </v:rect>
            </w:pict>
          </mc:Fallback>
        </mc:AlternateContent>
      </w:r>
    </w:p>
    <w:p w:rsidR="00FC102E" w:rsidRDefault="00FC102E" w:rsidP="003A5F09">
      <w:pPr>
        <w:spacing w:beforeLines="100" w:before="360" w:after="100" w:afterAutospacing="1" w:line="280" w:lineRule="exact"/>
        <w:ind w:leftChars="333" w:left="938" w:rightChars="-9" w:right="-19" w:hangingChars="99" w:hanging="239"/>
        <w:rPr>
          <w:rFonts w:ascii="ＭＳ ゴシック" w:eastAsia="ＭＳ ゴシック" w:hAnsi="ＭＳ ゴシック"/>
          <w:b/>
          <w:sz w:val="24"/>
          <w:szCs w:val="24"/>
        </w:rPr>
      </w:pPr>
      <w:r>
        <w:rPr>
          <w:rFonts w:ascii="ＭＳ ゴシック" w:eastAsia="ＭＳ ゴシック" w:hAnsi="ＭＳ ゴシック" w:hint="eastAsia"/>
          <w:b/>
          <w:sz w:val="24"/>
          <w:szCs w:val="24"/>
        </w:rPr>
        <w:t>◎東京における約20年の中学受験指導経験を元に、算数/数学における思考力や空間認識</w:t>
      </w:r>
      <w:r w:rsidR="00866470">
        <w:rPr>
          <w:rFonts w:ascii="ＭＳ ゴシック" w:eastAsia="ＭＳ ゴシック" w:hAnsi="ＭＳ ゴシック" w:hint="eastAsia"/>
          <w:b/>
          <w:sz w:val="24"/>
          <w:szCs w:val="24"/>
        </w:rPr>
        <w:t>能</w:t>
      </w:r>
      <w:r>
        <w:rPr>
          <w:rFonts w:ascii="ＭＳ ゴシック" w:eastAsia="ＭＳ ゴシック" w:hAnsi="ＭＳ ゴシック" w:hint="eastAsia"/>
          <w:b/>
          <w:sz w:val="24"/>
          <w:szCs w:val="24"/>
        </w:rPr>
        <w:t>力などの感覚的分野を飛躍的に向上させる独自の理論と方法論を確立。</w:t>
      </w:r>
    </w:p>
    <w:p w:rsidR="00FC102E" w:rsidRDefault="00FC102E" w:rsidP="003A5F09">
      <w:pPr>
        <w:spacing w:beforeLines="100" w:before="360" w:after="100" w:afterAutospacing="1" w:line="280" w:lineRule="exact"/>
        <w:ind w:leftChars="333" w:left="938" w:rightChars="-9" w:right="-19" w:hangingChars="99" w:hanging="239"/>
        <w:rPr>
          <w:rFonts w:ascii="ＭＳ ゴシック" w:eastAsia="ＭＳ ゴシック" w:hAnsi="ＭＳ ゴシック"/>
          <w:b/>
          <w:sz w:val="24"/>
          <w:szCs w:val="24"/>
        </w:rPr>
      </w:pPr>
      <w:r>
        <w:rPr>
          <w:rFonts w:ascii="ＭＳ ゴシック" w:eastAsia="ＭＳ ゴシック" w:hAnsi="ＭＳ ゴシック" w:hint="eastAsia"/>
          <w:b/>
          <w:sz w:val="24"/>
          <w:szCs w:val="24"/>
        </w:rPr>
        <w:t>◎独自の理論と方法論を元に、2002年に『パズル道場』を開発。</w:t>
      </w:r>
    </w:p>
    <w:p w:rsidR="00FC102E" w:rsidRDefault="00FC102E" w:rsidP="003A5F09">
      <w:pPr>
        <w:spacing w:beforeLines="100" w:before="360" w:after="100" w:afterAutospacing="1" w:line="280" w:lineRule="exact"/>
        <w:ind w:leftChars="333" w:left="938" w:rightChars="-9" w:right="-19" w:hangingChars="99" w:hanging="239"/>
        <w:rPr>
          <w:rFonts w:ascii="ＭＳ ゴシック" w:eastAsia="ＭＳ ゴシック" w:hAnsi="ＭＳ ゴシック"/>
          <w:b/>
          <w:sz w:val="24"/>
          <w:szCs w:val="24"/>
        </w:rPr>
      </w:pPr>
      <w:r>
        <w:rPr>
          <w:rFonts w:ascii="ＭＳ ゴシック" w:eastAsia="ＭＳ ゴシック" w:hAnsi="ＭＳ ゴシック" w:hint="eastAsia"/>
          <w:b/>
          <w:sz w:val="24"/>
          <w:szCs w:val="24"/>
        </w:rPr>
        <w:t>◎北は北海道から南は九州・沖縄まで、1,500以上の有名進学塾が正規の講座として導入。</w:t>
      </w:r>
    </w:p>
    <w:p w:rsidR="00FC102E" w:rsidRDefault="00FC102E" w:rsidP="003A5F09">
      <w:pPr>
        <w:spacing w:beforeLines="100" w:before="360" w:after="100" w:afterAutospacing="1" w:line="280" w:lineRule="exact"/>
        <w:ind w:leftChars="333" w:left="938" w:rightChars="-9" w:right="-19" w:hangingChars="99" w:hanging="239"/>
        <w:rPr>
          <w:rFonts w:ascii="ＭＳ ゴシック" w:eastAsia="ＭＳ ゴシック" w:hAnsi="ＭＳ ゴシック"/>
          <w:b/>
          <w:sz w:val="24"/>
          <w:szCs w:val="24"/>
        </w:rPr>
      </w:pPr>
      <w:r>
        <w:rPr>
          <w:rFonts w:ascii="ＭＳ ゴシック" w:eastAsia="ＭＳ ゴシック" w:hAnsi="ＭＳ ゴシック" w:hint="eastAsia"/>
          <w:b/>
          <w:sz w:val="24"/>
          <w:szCs w:val="24"/>
        </w:rPr>
        <w:t>◎海外でも、米国・ドイツ・台湾・中国・香港・シンガポール・ベトナム・タイ・インドの塾、学校、幼稚園で導入。</w:t>
      </w:r>
    </w:p>
    <w:p w:rsidR="00FC102E" w:rsidRDefault="00FC102E" w:rsidP="003A5F09">
      <w:pPr>
        <w:spacing w:beforeLines="100" w:before="360" w:after="100" w:afterAutospacing="1" w:line="280" w:lineRule="exact"/>
        <w:ind w:leftChars="333" w:left="938" w:rightChars="-9" w:right="-19" w:hangingChars="99" w:hanging="239"/>
        <w:rPr>
          <w:rFonts w:ascii="ＭＳ ゴシック" w:eastAsia="ＭＳ ゴシック" w:hAnsi="ＭＳ ゴシック"/>
          <w:b/>
          <w:sz w:val="24"/>
          <w:szCs w:val="24"/>
        </w:rPr>
      </w:pPr>
      <w:r>
        <w:rPr>
          <w:rFonts w:ascii="ＭＳ ゴシック" w:eastAsia="ＭＳ ゴシック" w:hAnsi="ＭＳ ゴシック" w:hint="eastAsia"/>
          <w:b/>
          <w:sz w:val="24"/>
          <w:szCs w:val="24"/>
        </w:rPr>
        <w:t>◎受験研究社、幻冬社</w:t>
      </w:r>
      <w:r w:rsidR="00866470">
        <w:rPr>
          <w:rFonts w:ascii="ＭＳ ゴシック" w:eastAsia="ＭＳ ゴシック" w:hAnsi="ＭＳ ゴシック" w:hint="eastAsia"/>
          <w:b/>
          <w:sz w:val="24"/>
          <w:szCs w:val="24"/>
        </w:rPr>
        <w:t>等</w:t>
      </w:r>
      <w:r>
        <w:rPr>
          <w:rFonts w:ascii="ＭＳ ゴシック" w:eastAsia="ＭＳ ゴシック" w:hAnsi="ＭＳ ゴシック" w:hint="eastAsia"/>
          <w:b/>
          <w:sz w:val="24"/>
          <w:szCs w:val="24"/>
        </w:rPr>
        <w:t>から様々な関連書籍や教材を販売。</w:t>
      </w:r>
    </w:p>
    <w:p w:rsidR="00FC102E" w:rsidRDefault="00FC102E" w:rsidP="003A5F09">
      <w:pPr>
        <w:spacing w:beforeLines="100" w:before="360" w:after="100" w:afterAutospacing="1" w:line="280" w:lineRule="exact"/>
        <w:ind w:leftChars="333" w:left="938" w:rightChars="-9" w:right="-19" w:hangingChars="99" w:hanging="239"/>
        <w:rPr>
          <w:rFonts w:ascii="ＭＳ ゴシック" w:eastAsia="ＭＳ ゴシック" w:hAnsi="ＭＳ ゴシック"/>
          <w:b/>
          <w:sz w:val="24"/>
          <w:szCs w:val="24"/>
        </w:rPr>
      </w:pPr>
      <w:r>
        <w:rPr>
          <w:rFonts w:ascii="ＭＳ ゴシック" w:eastAsia="ＭＳ ゴシック" w:hAnsi="ＭＳ ゴシック" w:hint="eastAsia"/>
          <w:b/>
          <w:sz w:val="24"/>
          <w:szCs w:val="24"/>
        </w:rPr>
        <w:t>◎docomoの公式アプリ等の学習アプリやB-MAT等のｅラーニングシステムも開発。</w:t>
      </w:r>
    </w:p>
    <w:p w:rsidR="00FC102E" w:rsidRDefault="00FC102E" w:rsidP="003A5F09">
      <w:pPr>
        <w:spacing w:beforeLines="100" w:before="360" w:after="100" w:afterAutospacing="1" w:line="280" w:lineRule="exact"/>
        <w:ind w:leftChars="333" w:left="938" w:rightChars="-9" w:right="-19" w:hangingChars="99" w:hanging="239"/>
        <w:rPr>
          <w:rFonts w:ascii="ＭＳ ゴシック" w:eastAsia="ＭＳ ゴシック" w:hAnsi="ＭＳ ゴシック"/>
          <w:b/>
          <w:sz w:val="24"/>
          <w:szCs w:val="24"/>
        </w:rPr>
      </w:pPr>
      <w:r>
        <w:rPr>
          <w:rFonts w:ascii="ＭＳ ゴシック" w:eastAsia="ＭＳ ゴシック" w:hAnsi="ＭＳ ゴシック" w:hint="eastAsia"/>
          <w:b/>
          <w:sz w:val="24"/>
          <w:szCs w:val="24"/>
        </w:rPr>
        <w:t>◎公務員試験対策や認知症予防プログラムも開発。</w:t>
      </w:r>
    </w:p>
    <w:p w:rsidR="00FC102E" w:rsidRDefault="00FC102E" w:rsidP="00781F19">
      <w:pPr>
        <w:spacing w:beforeLines="100" w:before="360" w:after="100" w:afterAutospacing="1" w:line="280" w:lineRule="exact"/>
        <w:ind w:leftChars="333" w:left="938" w:rightChars="-9" w:right="-19" w:hangingChars="99" w:hanging="239"/>
        <w:rPr>
          <w:rFonts w:ascii="ＭＳ ゴシック" w:eastAsia="ＭＳ ゴシック" w:hAnsi="ＭＳ ゴシック"/>
          <w:b/>
          <w:sz w:val="24"/>
          <w:szCs w:val="24"/>
        </w:rPr>
      </w:pPr>
      <w:r>
        <w:rPr>
          <w:rFonts w:ascii="ＭＳ ゴシック" w:eastAsia="ＭＳ ゴシック" w:hAnsi="ＭＳ ゴシック" w:hint="eastAsia"/>
          <w:b/>
          <w:sz w:val="24"/>
          <w:szCs w:val="24"/>
        </w:rPr>
        <w:t>◎大学入試改革に伴い、中学生・高校生のための空間認識力と思考力を育成するプログラムS・T(space ＆ thinking)を2018年夏よりスタート。</w:t>
      </w:r>
    </w:p>
    <w:sectPr w:rsidR="00FC102E" w:rsidSect="003A5B13">
      <w:pgSz w:w="23814" w:h="16840" w:orient="landscape" w:code="8"/>
      <w:pgMar w:top="454" w:right="680" w:bottom="454" w:left="680" w:header="851" w:footer="992" w:gutter="0"/>
      <w:cols w:num="2" w:space="62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5FE" w:rsidRDefault="003755FE" w:rsidP="005A2145">
      <w:r>
        <w:separator/>
      </w:r>
    </w:p>
  </w:endnote>
  <w:endnote w:type="continuationSeparator" w:id="0">
    <w:p w:rsidR="003755FE" w:rsidRDefault="003755FE" w:rsidP="005A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5FE" w:rsidRDefault="003755FE" w:rsidP="005A2145">
      <w:r>
        <w:separator/>
      </w:r>
    </w:p>
  </w:footnote>
  <w:footnote w:type="continuationSeparator" w:id="0">
    <w:p w:rsidR="003755FE" w:rsidRDefault="003755FE" w:rsidP="005A21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B9C"/>
    <w:rsid w:val="001221B6"/>
    <w:rsid w:val="001E084E"/>
    <w:rsid w:val="001E6450"/>
    <w:rsid w:val="00254C92"/>
    <w:rsid w:val="0028038F"/>
    <w:rsid w:val="0029473B"/>
    <w:rsid w:val="0030631E"/>
    <w:rsid w:val="00310BDA"/>
    <w:rsid w:val="0034382B"/>
    <w:rsid w:val="003755FE"/>
    <w:rsid w:val="003A5B13"/>
    <w:rsid w:val="003A5F09"/>
    <w:rsid w:val="003C7B09"/>
    <w:rsid w:val="003E1F12"/>
    <w:rsid w:val="004318C5"/>
    <w:rsid w:val="004530A5"/>
    <w:rsid w:val="00544C3D"/>
    <w:rsid w:val="005A2145"/>
    <w:rsid w:val="00635014"/>
    <w:rsid w:val="00762949"/>
    <w:rsid w:val="00766BDA"/>
    <w:rsid w:val="00781F19"/>
    <w:rsid w:val="00796FF5"/>
    <w:rsid w:val="007A6ABE"/>
    <w:rsid w:val="008002E7"/>
    <w:rsid w:val="00823519"/>
    <w:rsid w:val="0085514B"/>
    <w:rsid w:val="00866470"/>
    <w:rsid w:val="008D6061"/>
    <w:rsid w:val="008F6DF9"/>
    <w:rsid w:val="009222B6"/>
    <w:rsid w:val="009443E7"/>
    <w:rsid w:val="00A33F8B"/>
    <w:rsid w:val="00B23933"/>
    <w:rsid w:val="00B92566"/>
    <w:rsid w:val="00B979E0"/>
    <w:rsid w:val="00BA7532"/>
    <w:rsid w:val="00BD4807"/>
    <w:rsid w:val="00BE0509"/>
    <w:rsid w:val="00C04985"/>
    <w:rsid w:val="00C132A4"/>
    <w:rsid w:val="00C56D48"/>
    <w:rsid w:val="00C70FA6"/>
    <w:rsid w:val="00CF5672"/>
    <w:rsid w:val="00D940F8"/>
    <w:rsid w:val="00DB2429"/>
    <w:rsid w:val="00E04915"/>
    <w:rsid w:val="00E11FEF"/>
    <w:rsid w:val="00E434C3"/>
    <w:rsid w:val="00E5311C"/>
    <w:rsid w:val="00E85F25"/>
    <w:rsid w:val="00E94B9C"/>
    <w:rsid w:val="00EC69E9"/>
    <w:rsid w:val="00ED0783"/>
    <w:rsid w:val="00F04F56"/>
    <w:rsid w:val="00F6013B"/>
    <w:rsid w:val="00F86668"/>
    <w:rsid w:val="00FC102E"/>
    <w:rsid w:val="00FC11B7"/>
    <w:rsid w:val="00FE1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B9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E94B9C"/>
  </w:style>
  <w:style w:type="character" w:customStyle="1" w:styleId="a4">
    <w:name w:val="挨拶文 (文字)"/>
    <w:basedOn w:val="a0"/>
    <w:link w:val="a3"/>
    <w:uiPriority w:val="99"/>
    <w:rsid w:val="00E94B9C"/>
    <w:rPr>
      <w:rFonts w:ascii="Century" w:eastAsia="ＭＳ 明朝" w:hAnsi="Century" w:cs="Times New Roman"/>
    </w:rPr>
  </w:style>
  <w:style w:type="paragraph" w:styleId="a5">
    <w:name w:val="header"/>
    <w:basedOn w:val="a"/>
    <w:link w:val="a6"/>
    <w:uiPriority w:val="99"/>
    <w:unhideWhenUsed/>
    <w:rsid w:val="005A2145"/>
    <w:pPr>
      <w:tabs>
        <w:tab w:val="center" w:pos="4252"/>
        <w:tab w:val="right" w:pos="8504"/>
      </w:tabs>
      <w:snapToGrid w:val="0"/>
    </w:pPr>
  </w:style>
  <w:style w:type="character" w:customStyle="1" w:styleId="a6">
    <w:name w:val="ヘッダー (文字)"/>
    <w:basedOn w:val="a0"/>
    <w:link w:val="a5"/>
    <w:uiPriority w:val="99"/>
    <w:rsid w:val="005A2145"/>
    <w:rPr>
      <w:rFonts w:ascii="Century" w:eastAsia="ＭＳ 明朝" w:hAnsi="Century" w:cs="Times New Roman"/>
    </w:rPr>
  </w:style>
  <w:style w:type="paragraph" w:styleId="a7">
    <w:name w:val="footer"/>
    <w:basedOn w:val="a"/>
    <w:link w:val="a8"/>
    <w:uiPriority w:val="99"/>
    <w:unhideWhenUsed/>
    <w:rsid w:val="005A2145"/>
    <w:pPr>
      <w:tabs>
        <w:tab w:val="center" w:pos="4252"/>
        <w:tab w:val="right" w:pos="8504"/>
      </w:tabs>
      <w:snapToGrid w:val="0"/>
    </w:pPr>
  </w:style>
  <w:style w:type="character" w:customStyle="1" w:styleId="a8">
    <w:name w:val="フッター (文字)"/>
    <w:basedOn w:val="a0"/>
    <w:link w:val="a7"/>
    <w:uiPriority w:val="99"/>
    <w:rsid w:val="005A2145"/>
    <w:rPr>
      <w:rFonts w:ascii="Century" w:eastAsia="ＭＳ 明朝" w:hAnsi="Century" w:cs="Times New Roman"/>
    </w:rPr>
  </w:style>
  <w:style w:type="paragraph" w:styleId="a9">
    <w:name w:val="Balloon Text"/>
    <w:basedOn w:val="a"/>
    <w:link w:val="aa"/>
    <w:uiPriority w:val="99"/>
    <w:semiHidden/>
    <w:unhideWhenUsed/>
    <w:rsid w:val="008F6DF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F6DF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B9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E94B9C"/>
  </w:style>
  <w:style w:type="character" w:customStyle="1" w:styleId="a4">
    <w:name w:val="挨拶文 (文字)"/>
    <w:basedOn w:val="a0"/>
    <w:link w:val="a3"/>
    <w:uiPriority w:val="99"/>
    <w:rsid w:val="00E94B9C"/>
    <w:rPr>
      <w:rFonts w:ascii="Century" w:eastAsia="ＭＳ 明朝" w:hAnsi="Century" w:cs="Times New Roman"/>
    </w:rPr>
  </w:style>
  <w:style w:type="paragraph" w:styleId="a5">
    <w:name w:val="header"/>
    <w:basedOn w:val="a"/>
    <w:link w:val="a6"/>
    <w:uiPriority w:val="99"/>
    <w:unhideWhenUsed/>
    <w:rsid w:val="005A2145"/>
    <w:pPr>
      <w:tabs>
        <w:tab w:val="center" w:pos="4252"/>
        <w:tab w:val="right" w:pos="8504"/>
      </w:tabs>
      <w:snapToGrid w:val="0"/>
    </w:pPr>
  </w:style>
  <w:style w:type="character" w:customStyle="1" w:styleId="a6">
    <w:name w:val="ヘッダー (文字)"/>
    <w:basedOn w:val="a0"/>
    <w:link w:val="a5"/>
    <w:uiPriority w:val="99"/>
    <w:rsid w:val="005A2145"/>
    <w:rPr>
      <w:rFonts w:ascii="Century" w:eastAsia="ＭＳ 明朝" w:hAnsi="Century" w:cs="Times New Roman"/>
    </w:rPr>
  </w:style>
  <w:style w:type="paragraph" w:styleId="a7">
    <w:name w:val="footer"/>
    <w:basedOn w:val="a"/>
    <w:link w:val="a8"/>
    <w:uiPriority w:val="99"/>
    <w:unhideWhenUsed/>
    <w:rsid w:val="005A2145"/>
    <w:pPr>
      <w:tabs>
        <w:tab w:val="center" w:pos="4252"/>
        <w:tab w:val="right" w:pos="8504"/>
      </w:tabs>
      <w:snapToGrid w:val="0"/>
    </w:pPr>
  </w:style>
  <w:style w:type="character" w:customStyle="1" w:styleId="a8">
    <w:name w:val="フッター (文字)"/>
    <w:basedOn w:val="a0"/>
    <w:link w:val="a7"/>
    <w:uiPriority w:val="99"/>
    <w:rsid w:val="005A2145"/>
    <w:rPr>
      <w:rFonts w:ascii="Century" w:eastAsia="ＭＳ 明朝" w:hAnsi="Century" w:cs="Times New Roman"/>
    </w:rPr>
  </w:style>
  <w:style w:type="paragraph" w:styleId="a9">
    <w:name w:val="Balloon Text"/>
    <w:basedOn w:val="a"/>
    <w:link w:val="aa"/>
    <w:uiPriority w:val="99"/>
    <w:semiHidden/>
    <w:unhideWhenUsed/>
    <w:rsid w:val="008F6DF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F6D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688249">
      <w:bodyDiv w:val="1"/>
      <w:marLeft w:val="0"/>
      <w:marRight w:val="0"/>
      <w:marTop w:val="0"/>
      <w:marBottom w:val="0"/>
      <w:divBdr>
        <w:top w:val="none" w:sz="0" w:space="0" w:color="auto"/>
        <w:left w:val="none" w:sz="0" w:space="0" w:color="auto"/>
        <w:bottom w:val="none" w:sz="0" w:space="0" w:color="auto"/>
        <w:right w:val="none" w:sz="0" w:space="0" w:color="auto"/>
      </w:divBdr>
    </w:div>
    <w:div w:id="126819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51A909-613C-4F2E-958C-186D1E10F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asanuma-mi</dc:creator>
  <cp:lastModifiedBy>中川 妃美記</cp:lastModifiedBy>
  <cp:revision>2</cp:revision>
  <cp:lastPrinted>2018-05-22T11:54:00Z</cp:lastPrinted>
  <dcterms:created xsi:type="dcterms:W3CDTF">2018-05-24T05:49:00Z</dcterms:created>
  <dcterms:modified xsi:type="dcterms:W3CDTF">2018-05-24T05:49:00Z</dcterms:modified>
</cp:coreProperties>
</file>