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54" w:rsidRPr="00622954" w:rsidRDefault="006D5B32" w:rsidP="00622954">
      <w:pPr>
        <w:spacing w:line="240" w:lineRule="exact"/>
        <w:jc w:val="center"/>
        <w:rPr>
          <w:rFonts w:asciiTheme="majorEastAsia" w:eastAsiaTheme="majorEastAsia" w:hAnsiTheme="majorEastAsia"/>
          <w:sz w:val="14"/>
          <w:szCs w:val="36"/>
          <w:bdr w:val="single" w:sz="4" w:space="0" w:color="auto" w:frame="1"/>
        </w:rPr>
      </w:pPr>
      <w:r>
        <w:rPr>
          <w:rFonts w:asciiTheme="majorEastAsia" w:eastAsiaTheme="majorEastAsia" w:hAnsiTheme="majorEastAsia"/>
          <w:noProof/>
          <w:sz w:val="52"/>
          <w:szCs w:val="36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9pt;margin-top:-6.1pt;width:124.5pt;height:25.2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" filled="f" stroked="f">
            <v:textbox style="mso-fit-shape-to-text:t">
              <w:txbxContent>
                <w:p w:rsidR="0007780E" w:rsidRDefault="00C509D9">
                  <w:r>
                    <w:rPr>
                      <w:rFonts w:ascii="Arial Black" w:hAnsi="Arial Black"/>
                    </w:rPr>
                    <w:t>e</w:t>
                  </w:r>
                  <w:r w:rsidR="0007780E" w:rsidRPr="009109B1">
                    <w:rPr>
                      <w:rFonts w:ascii="Arial Black" w:hAnsi="Arial Black"/>
                    </w:rPr>
                    <w:t>isu</w:t>
                  </w:r>
                  <w:r w:rsidRPr="00084184">
                    <w:rPr>
                      <w:rFonts w:ascii="UD デジタル 教科書体 NP-R" w:eastAsia="UD デジタル 教科書体 NP-R" w:hint="eastAsia"/>
                    </w:rPr>
                    <w:t>四日市</w:t>
                  </w:r>
                  <w:r w:rsidR="0007780E" w:rsidRPr="00084184">
                    <w:rPr>
                      <w:rFonts w:ascii="UD デジタル 教科書体 NP-R" w:eastAsia="UD デジタル 教科書体 NP-R" w:hint="eastAsia"/>
                    </w:rPr>
                    <w:t>駅前校</w:t>
                  </w:r>
                </w:p>
              </w:txbxContent>
            </v:textbox>
          </v:shape>
        </w:pict>
      </w:r>
    </w:p>
    <w:p w:rsidR="00622954" w:rsidRPr="00622954" w:rsidRDefault="00622954" w:rsidP="0062295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202</w:t>
      </w:r>
      <w:r w:rsidR="00084184"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3</w:t>
      </w:r>
      <w:r w:rsidR="009628F0"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夏</w:t>
      </w: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期期間中（</w:t>
      </w:r>
      <w:r w:rsidR="009628F0">
        <w:rPr>
          <w:rFonts w:asciiTheme="majorEastAsia" w:eastAsiaTheme="majorEastAsia" w:hAnsiTheme="majorEastAsia"/>
          <w:sz w:val="36"/>
          <w:szCs w:val="36"/>
          <w:bdr w:val="single" w:sz="4" w:space="0" w:color="auto" w:frame="1"/>
        </w:rPr>
        <w:t>7</w:t>
      </w: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月</w:t>
      </w:r>
      <w:r w:rsidR="00D41482"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2</w:t>
      </w:r>
      <w:r w:rsidR="009628F0">
        <w:rPr>
          <w:rFonts w:asciiTheme="majorEastAsia" w:eastAsiaTheme="majorEastAsia" w:hAnsiTheme="majorEastAsia"/>
          <w:sz w:val="36"/>
          <w:szCs w:val="36"/>
          <w:bdr w:val="single" w:sz="4" w:space="0" w:color="auto" w:frame="1"/>
        </w:rPr>
        <w:t>1</w:t>
      </w: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日～</w:t>
      </w:r>
      <w:r w:rsidR="009628F0">
        <w:rPr>
          <w:rFonts w:asciiTheme="majorEastAsia" w:eastAsiaTheme="majorEastAsia" w:hAnsiTheme="majorEastAsia"/>
          <w:sz w:val="36"/>
          <w:szCs w:val="36"/>
          <w:bdr w:val="single" w:sz="4" w:space="0" w:color="auto" w:frame="1"/>
        </w:rPr>
        <w:t>8</w:t>
      </w: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月</w:t>
      </w:r>
      <w:r w:rsidR="00D41482"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2</w:t>
      </w:r>
      <w:r w:rsidR="00084184"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6</w:t>
      </w: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>日）の自習室利用のルール</w:t>
      </w:r>
    </w:p>
    <w:p w:rsidR="00B6745A" w:rsidRPr="00C509D9" w:rsidRDefault="00DE63A7" w:rsidP="00D22DB9">
      <w:pPr>
        <w:spacing w:line="320" w:lineRule="exact"/>
        <w:rPr>
          <w:rFonts w:ascii="UD デジタル 教科書体 NP-R" w:eastAsia="UD デジタル 教科書体 NP-R" w:hAnsiTheme="majorEastAsia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各自の成績向上のため、eisu生</w:t>
      </w:r>
      <w:r w:rsidR="00C5117E"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・nice生</w:t>
      </w:r>
      <w:r w:rsidR="003629DB"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および</w:t>
      </w:r>
      <w:r w:rsidR="00491F05"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講習生</w:t>
      </w:r>
      <w:r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全員が気持ち良く自習室を利用できるよう</w:t>
      </w:r>
      <w:r w:rsidR="0066095A"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、</w:t>
      </w:r>
      <w:r w:rsidR="00C5117E"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以下のルールを守り</w:t>
      </w:r>
      <w:r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、ゆずり合って仲良く利用してください。</w:t>
      </w:r>
    </w:p>
    <w:p w:rsidR="00D22DB9" w:rsidRPr="00D22DB9" w:rsidRDefault="00D22DB9" w:rsidP="00D22DB9">
      <w:pPr>
        <w:spacing w:line="120" w:lineRule="exact"/>
        <w:rPr>
          <w:rFonts w:asciiTheme="majorEastAsia" w:eastAsiaTheme="majorEastAsia" w:hAnsiTheme="majorEastAsia"/>
          <w:sz w:val="6"/>
          <w:szCs w:val="24"/>
        </w:rPr>
      </w:pPr>
    </w:p>
    <w:p w:rsidR="00804144" w:rsidRDefault="00D22DB9" w:rsidP="00D22DB9">
      <w:pPr>
        <w:rPr>
          <w:rFonts w:asciiTheme="majorEastAsia" w:eastAsiaTheme="majorEastAsia" w:hAnsiTheme="majorEastAsia"/>
          <w:b/>
          <w:sz w:val="22"/>
          <w:szCs w:val="24"/>
        </w:rPr>
      </w:pPr>
      <w:r w:rsidRPr="00D22DB9">
        <w:rPr>
          <w:rFonts w:asciiTheme="majorEastAsia" w:eastAsiaTheme="majorEastAsia" w:hAnsiTheme="majorEastAsia" w:hint="eastAsia"/>
          <w:b/>
          <w:sz w:val="24"/>
          <w:szCs w:val="24"/>
        </w:rPr>
        <w:t>１．利用可能</w:t>
      </w:r>
      <w:r w:rsidR="000555C0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r w:rsidRPr="005C1CA3">
        <w:rPr>
          <w:rFonts w:asciiTheme="majorEastAsia" w:eastAsiaTheme="majorEastAsia" w:hAnsiTheme="majorEastAsia" w:hint="eastAsia"/>
          <w:b/>
          <w:sz w:val="22"/>
          <w:szCs w:val="24"/>
        </w:rPr>
        <w:t>（</w:t>
      </w:r>
      <w:r w:rsidR="000555C0">
        <w:rPr>
          <w:rFonts w:asciiTheme="majorEastAsia" w:eastAsiaTheme="majorEastAsia" w:hAnsiTheme="majorEastAsia" w:hint="eastAsia"/>
          <w:b/>
          <w:sz w:val="22"/>
          <w:szCs w:val="24"/>
        </w:rPr>
        <w:t>8</w:t>
      </w:r>
      <w:r w:rsidRPr="005C1CA3">
        <w:rPr>
          <w:rFonts w:asciiTheme="majorEastAsia" w:eastAsiaTheme="majorEastAsia" w:hAnsiTheme="majorEastAsia" w:hint="eastAsia"/>
          <w:b/>
          <w:sz w:val="22"/>
          <w:szCs w:val="24"/>
        </w:rPr>
        <w:t>月</w:t>
      </w:r>
      <w:r w:rsidR="000555C0">
        <w:rPr>
          <w:rFonts w:asciiTheme="majorEastAsia" w:eastAsiaTheme="majorEastAsia" w:hAnsiTheme="majorEastAsia" w:hint="eastAsia"/>
          <w:b/>
          <w:sz w:val="22"/>
          <w:szCs w:val="24"/>
        </w:rPr>
        <w:t>2</w:t>
      </w:r>
      <w:r w:rsidR="00084184">
        <w:rPr>
          <w:rFonts w:asciiTheme="majorEastAsia" w:eastAsiaTheme="majorEastAsia" w:hAnsiTheme="majorEastAsia" w:hint="eastAsia"/>
          <w:b/>
          <w:sz w:val="22"/>
          <w:szCs w:val="24"/>
        </w:rPr>
        <w:t>6日（土</w:t>
      </w:r>
      <w:r w:rsidR="000555C0">
        <w:rPr>
          <w:rFonts w:asciiTheme="majorEastAsia" w:eastAsiaTheme="majorEastAsia" w:hAnsiTheme="majorEastAsia" w:hint="eastAsia"/>
          <w:b/>
          <w:sz w:val="22"/>
          <w:szCs w:val="24"/>
        </w:rPr>
        <w:t>）以降は通常通りです。</w:t>
      </w:r>
      <w:r w:rsidRPr="005C1CA3">
        <w:rPr>
          <w:rFonts w:asciiTheme="majorEastAsia" w:eastAsiaTheme="majorEastAsia" w:hAnsiTheme="majorEastAsia" w:hint="eastAsia"/>
          <w:b/>
          <w:sz w:val="22"/>
          <w:szCs w:val="24"/>
        </w:rPr>
        <w:t>）</w:t>
      </w:r>
    </w:p>
    <w:tbl>
      <w:tblPr>
        <w:tblStyle w:val="a3"/>
        <w:tblW w:w="10970" w:type="dxa"/>
        <w:jc w:val="center"/>
        <w:tblLook w:val="04A0" w:firstRow="1" w:lastRow="0" w:firstColumn="1" w:lastColumn="0" w:noHBand="0" w:noVBand="1"/>
      </w:tblPr>
      <w:tblGrid>
        <w:gridCol w:w="1566"/>
        <w:gridCol w:w="1567"/>
        <w:gridCol w:w="1567"/>
        <w:gridCol w:w="1560"/>
        <w:gridCol w:w="7"/>
        <w:gridCol w:w="1568"/>
        <w:gridCol w:w="1560"/>
        <w:gridCol w:w="7"/>
        <w:gridCol w:w="1568"/>
      </w:tblGrid>
      <w:tr w:rsidR="000555C0" w:rsidTr="00084184">
        <w:trPr>
          <w:trHeight w:val="173"/>
          <w:jc w:val="center"/>
        </w:trPr>
        <w:tc>
          <w:tcPr>
            <w:tcW w:w="1566" w:type="dxa"/>
          </w:tcPr>
          <w:p w:rsidR="000555C0" w:rsidRDefault="006D5B32" w:rsidP="000555C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w:pict>
                <v:shape id="_x0000_s1030" type="#_x0000_t202" style="position:absolute;left:0;text-align:left;margin-left:6.8pt;margin-top:15.4pt;width:305pt;height:37.2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_x0000_s1030;mso-fit-shape-to-text:t">
                    <w:txbxContent>
                      <w:p w:rsidR="00C509D9" w:rsidRPr="00C509D9" w:rsidRDefault="00C509D9" w:rsidP="00C509D9">
                        <w:pPr>
                          <w:spacing w:line="200" w:lineRule="exact"/>
                          <w:rPr>
                            <w:rFonts w:asciiTheme="majorEastAsia" w:eastAsiaTheme="majorEastAsia" w:hAnsiTheme="majorEastAsia"/>
                            <w:b/>
                            <w:szCs w:val="24"/>
                          </w:rPr>
                        </w:pPr>
                        <w:r w:rsidRPr="00C509D9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※</w:t>
                        </w:r>
                        <w:r w:rsidR="006D5B32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閉校日は高校部四日市</w:t>
                        </w:r>
                        <w:r w:rsidR="00A253F1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駅東</w:t>
                        </w:r>
                        <w:r w:rsidRPr="00C509D9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口校の自習室が利用できます。（10</w:t>
                        </w:r>
                        <w:r w:rsidRPr="00C509D9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:</w:t>
                        </w:r>
                        <w:r w:rsidRPr="00C509D9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00～</w:t>
                        </w:r>
                        <w:r w:rsidRPr="00C509D9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1</w:t>
                        </w:r>
                        <w:r w:rsidRPr="00C509D9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8:00）</w:t>
                        </w:r>
                      </w:p>
                      <w:p w:rsidR="00C509D9" w:rsidRPr="00084184" w:rsidRDefault="00C509D9" w:rsidP="00C509D9">
                        <w:pPr>
                          <w:spacing w:line="200" w:lineRule="exact"/>
                        </w:pPr>
                        <w:r w:rsidRPr="00C509D9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 </w:t>
                        </w:r>
                        <w:r w:rsidRPr="00C509D9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 xml:space="preserve">                                                                             </w:t>
                        </w:r>
                        <w:r w:rsidRPr="00C509D9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 </w:t>
                        </w:r>
                        <w:r w:rsidRPr="00C509D9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※</w:t>
                        </w:r>
                        <w:r w:rsidRPr="00C509D9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8月2</w:t>
                        </w:r>
                        <w:r w:rsidR="00084184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6日（土</w:t>
                        </w:r>
                        <w:r w:rsidRPr="00C509D9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）以降は通常通りです。</w:t>
                        </w:r>
                        <w:r w:rsidRPr="00084184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(</w:t>
                        </w:r>
                        <w:r w:rsidRPr="00084184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月～金</w:t>
                        </w:r>
                        <w:r w:rsidRPr="00084184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1</w:t>
                        </w:r>
                        <w:r w:rsidR="00DB01BE" w:rsidRPr="00084184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4:0</w:t>
                        </w:r>
                        <w:r w:rsidRPr="00084184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0～</w:t>
                        </w:r>
                        <w:r w:rsidRPr="00084184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2</w:t>
                        </w:r>
                        <w:r w:rsidR="00DB01BE" w:rsidRPr="00084184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1:5</w:t>
                        </w:r>
                        <w:r w:rsidRPr="00084184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0、土</w:t>
                        </w:r>
                        <w:r w:rsidRPr="00084184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1</w:t>
                        </w:r>
                        <w:r w:rsidR="00DB01BE" w:rsidRPr="00084184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0:0</w:t>
                        </w:r>
                        <w:r w:rsidRPr="00084184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0～</w:t>
                        </w:r>
                        <w:r w:rsidRPr="00084184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2</w:t>
                        </w:r>
                        <w:r w:rsidR="00DB01BE" w:rsidRPr="00084184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1:5</w:t>
                        </w:r>
                        <w:r w:rsidRPr="00084184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0)</w:t>
                        </w:r>
                      </w:p>
                    </w:txbxContent>
                  </v:textbox>
                </v:shape>
              </w:pict>
            </w:r>
            <w:r w:rsidR="000555C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日</w:t>
            </w:r>
          </w:p>
        </w:tc>
        <w:tc>
          <w:tcPr>
            <w:tcW w:w="1567" w:type="dxa"/>
          </w:tcPr>
          <w:p w:rsidR="000555C0" w:rsidRDefault="000555C0" w:rsidP="000555C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月</w:t>
            </w:r>
          </w:p>
        </w:tc>
        <w:tc>
          <w:tcPr>
            <w:tcW w:w="1567" w:type="dxa"/>
          </w:tcPr>
          <w:p w:rsidR="000555C0" w:rsidRDefault="000555C0" w:rsidP="000555C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火</w:t>
            </w:r>
          </w:p>
        </w:tc>
        <w:tc>
          <w:tcPr>
            <w:tcW w:w="1567" w:type="dxa"/>
            <w:gridSpan w:val="2"/>
          </w:tcPr>
          <w:p w:rsidR="000555C0" w:rsidRDefault="000555C0" w:rsidP="000555C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水</w:t>
            </w:r>
          </w:p>
        </w:tc>
        <w:tc>
          <w:tcPr>
            <w:tcW w:w="1568" w:type="dxa"/>
          </w:tcPr>
          <w:p w:rsidR="000555C0" w:rsidRDefault="000555C0" w:rsidP="000555C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木</w:t>
            </w:r>
          </w:p>
        </w:tc>
        <w:tc>
          <w:tcPr>
            <w:tcW w:w="1567" w:type="dxa"/>
            <w:gridSpan w:val="2"/>
          </w:tcPr>
          <w:p w:rsidR="000555C0" w:rsidRDefault="000555C0" w:rsidP="000555C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金</w:t>
            </w:r>
          </w:p>
        </w:tc>
        <w:tc>
          <w:tcPr>
            <w:tcW w:w="1568" w:type="dxa"/>
          </w:tcPr>
          <w:p w:rsidR="000555C0" w:rsidRDefault="000555C0" w:rsidP="000555C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土</w:t>
            </w:r>
          </w:p>
        </w:tc>
      </w:tr>
      <w:tr w:rsidR="00084184" w:rsidTr="00BA698E">
        <w:trPr>
          <w:trHeight w:val="92"/>
          <w:jc w:val="center"/>
        </w:trPr>
        <w:tc>
          <w:tcPr>
            <w:tcW w:w="7835" w:type="dxa"/>
            <w:gridSpan w:val="6"/>
            <w:shd w:val="clear" w:color="auto" w:fill="D9D9D9" w:themeFill="background1" w:themeFillShade="D9"/>
          </w:tcPr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1567" w:type="dxa"/>
            <w:gridSpan w:val="2"/>
          </w:tcPr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</w:p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8" w:type="dxa"/>
          </w:tcPr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</w:p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10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:00～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</w:tr>
      <w:tr w:rsidR="00C509D9" w:rsidTr="00084184">
        <w:trPr>
          <w:trHeight w:val="469"/>
          <w:jc w:val="center"/>
        </w:trPr>
        <w:tc>
          <w:tcPr>
            <w:tcW w:w="1566" w:type="dxa"/>
            <w:shd w:val="clear" w:color="auto" w:fill="D9D9D9" w:themeFill="background1" w:themeFillShade="D9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3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閉校</w:t>
            </w:r>
          </w:p>
        </w:tc>
        <w:tc>
          <w:tcPr>
            <w:tcW w:w="1567" w:type="dxa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4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7" w:type="dxa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5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7" w:type="dxa"/>
            <w:gridSpan w:val="2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6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="00A253F1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4:0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8" w:type="dxa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7" w:type="dxa"/>
            <w:gridSpan w:val="2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8" w:type="dxa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29</w:t>
            </w:r>
          </w:p>
          <w:p w:rsidR="00C509D9" w:rsidRPr="00C509D9" w:rsidRDefault="00C509D9" w:rsidP="002F67FF">
            <w:pPr>
              <w:spacing w:line="300" w:lineRule="exact"/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10</w:t>
            </w:r>
            <w:r w:rsidR="00A253F1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:0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</w:tr>
      <w:tr w:rsidR="00C509D9" w:rsidTr="00084184">
        <w:trPr>
          <w:trHeight w:val="510"/>
          <w:jc w:val="center"/>
        </w:trPr>
        <w:tc>
          <w:tcPr>
            <w:tcW w:w="1566" w:type="dxa"/>
            <w:shd w:val="clear" w:color="auto" w:fill="D9D9D9" w:themeFill="background1" w:themeFillShade="D9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/3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0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閉校</w:t>
            </w:r>
          </w:p>
        </w:tc>
        <w:tc>
          <w:tcPr>
            <w:tcW w:w="1567" w:type="dxa"/>
          </w:tcPr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31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7" w:type="dxa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7" w:type="dxa"/>
            <w:gridSpan w:val="2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="00A253F1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4:0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8" w:type="dxa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3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7" w:type="dxa"/>
            <w:gridSpan w:val="2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4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8" w:type="dxa"/>
          </w:tcPr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5</w:t>
            </w:r>
          </w:p>
          <w:p w:rsidR="00C509D9" w:rsidRDefault="00C509D9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0:00～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</w:tr>
      <w:tr w:rsidR="000555C0" w:rsidTr="00084184">
        <w:trPr>
          <w:jc w:val="center"/>
        </w:trPr>
        <w:tc>
          <w:tcPr>
            <w:tcW w:w="1566" w:type="dxa"/>
            <w:shd w:val="clear" w:color="auto" w:fill="D9D9D9" w:themeFill="background1" w:themeFillShade="D9"/>
          </w:tcPr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6</w:t>
            </w:r>
          </w:p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閉校</w:t>
            </w:r>
          </w:p>
        </w:tc>
        <w:tc>
          <w:tcPr>
            <w:tcW w:w="1567" w:type="dxa"/>
          </w:tcPr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</w:p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 w:rsidR="00C509D9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</w:t>
            </w:r>
          </w:p>
        </w:tc>
        <w:tc>
          <w:tcPr>
            <w:tcW w:w="1567" w:type="dxa"/>
          </w:tcPr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</w:p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 w:rsidR="00C509D9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</w:t>
            </w:r>
          </w:p>
        </w:tc>
        <w:tc>
          <w:tcPr>
            <w:tcW w:w="1567" w:type="dxa"/>
            <w:gridSpan w:val="2"/>
          </w:tcPr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9</w:t>
            </w:r>
          </w:p>
          <w:p w:rsidR="000555C0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4:00～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8" w:type="dxa"/>
          </w:tcPr>
          <w:p w:rsidR="000555C0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8/1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0</w:t>
            </w:r>
          </w:p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0:00～18:00</w:t>
            </w:r>
          </w:p>
        </w:tc>
        <w:tc>
          <w:tcPr>
            <w:tcW w:w="1567" w:type="dxa"/>
            <w:gridSpan w:val="2"/>
          </w:tcPr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/1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</w:p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0:00～18:00</w:t>
            </w:r>
          </w:p>
        </w:tc>
        <w:tc>
          <w:tcPr>
            <w:tcW w:w="1568" w:type="dxa"/>
          </w:tcPr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/1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</w:p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0:00～18:00</w:t>
            </w:r>
          </w:p>
        </w:tc>
      </w:tr>
      <w:tr w:rsidR="000555C0" w:rsidTr="00084184">
        <w:trPr>
          <w:jc w:val="center"/>
        </w:trPr>
        <w:tc>
          <w:tcPr>
            <w:tcW w:w="1566" w:type="dxa"/>
            <w:shd w:val="clear" w:color="auto" w:fill="FFFFFF" w:themeFill="background1"/>
          </w:tcPr>
          <w:p w:rsidR="000555C0" w:rsidRPr="00DB01BE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DB01B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/1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3</w:t>
            </w:r>
          </w:p>
          <w:p w:rsidR="000555C0" w:rsidRPr="00DB01BE" w:rsidRDefault="00DB01BE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DB01B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Pr="00DB01BE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0:00～18:00</w:t>
            </w:r>
          </w:p>
        </w:tc>
        <w:tc>
          <w:tcPr>
            <w:tcW w:w="1567" w:type="dxa"/>
            <w:shd w:val="clear" w:color="auto" w:fill="FFFFFF" w:themeFill="background1"/>
          </w:tcPr>
          <w:p w:rsidR="000555C0" w:rsidRPr="00DB01BE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8/1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4</w:t>
            </w:r>
          </w:p>
          <w:p w:rsidR="000555C0" w:rsidRPr="00DB01BE" w:rsidRDefault="00DB01BE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DB01B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Pr="00DB01BE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0:00～18:00</w:t>
            </w:r>
          </w:p>
        </w:tc>
        <w:tc>
          <w:tcPr>
            <w:tcW w:w="1567" w:type="dxa"/>
            <w:shd w:val="clear" w:color="auto" w:fill="auto"/>
          </w:tcPr>
          <w:p w:rsidR="00084184" w:rsidRPr="00DB01BE" w:rsidRDefault="00084184" w:rsidP="0008418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8/1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5</w:t>
            </w:r>
          </w:p>
          <w:p w:rsidR="000555C0" w:rsidRDefault="00084184" w:rsidP="0008418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DB01B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Pr="00DB01BE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0:00～18:00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/1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6</w:t>
            </w:r>
          </w:p>
          <w:p w:rsidR="000555C0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閉校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0555C0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8/1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7</w:t>
            </w:r>
          </w:p>
          <w:p w:rsidR="000555C0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閉校</w:t>
            </w:r>
          </w:p>
        </w:tc>
        <w:tc>
          <w:tcPr>
            <w:tcW w:w="1567" w:type="dxa"/>
            <w:gridSpan w:val="2"/>
          </w:tcPr>
          <w:p w:rsidR="00EC14B6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/1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</w:p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 w:rsidR="00C509D9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</w:t>
            </w:r>
          </w:p>
        </w:tc>
        <w:tc>
          <w:tcPr>
            <w:tcW w:w="1568" w:type="dxa"/>
          </w:tcPr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 w:rsidR="00084184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 w:rsidR="0008418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19</w:t>
            </w:r>
          </w:p>
          <w:p w:rsidR="000555C0" w:rsidRDefault="000555C0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0:00～</w:t>
            </w:r>
            <w:r w:rsidR="00D509F3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 w:rsidR="00C509D9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</w:t>
            </w:r>
            <w:r w:rsidR="00D509F3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</w:t>
            </w:r>
          </w:p>
        </w:tc>
      </w:tr>
      <w:tr w:rsidR="00084184" w:rsidTr="00084184">
        <w:trPr>
          <w:jc w:val="center"/>
        </w:trPr>
        <w:tc>
          <w:tcPr>
            <w:tcW w:w="1566" w:type="dxa"/>
            <w:shd w:val="clear" w:color="auto" w:fill="D9D9D9" w:themeFill="background1" w:themeFillShade="D9"/>
          </w:tcPr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0</w:t>
            </w:r>
          </w:p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閉校</w:t>
            </w:r>
          </w:p>
        </w:tc>
        <w:tc>
          <w:tcPr>
            <w:tcW w:w="1567" w:type="dxa"/>
          </w:tcPr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</w:p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7" w:type="dxa"/>
          </w:tcPr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/2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</w:p>
          <w:p w:rsidR="00084184" w:rsidRDefault="00084184" w:rsidP="002F67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0" w:type="dxa"/>
            <w:vAlign w:val="center"/>
          </w:tcPr>
          <w:p w:rsidR="00084184" w:rsidRDefault="00084184" w:rsidP="0008418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23</w:t>
            </w:r>
          </w:p>
          <w:p w:rsidR="00084184" w:rsidRDefault="00084184" w:rsidP="0008418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4:00～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75" w:type="dxa"/>
            <w:gridSpan w:val="2"/>
            <w:vAlign w:val="center"/>
          </w:tcPr>
          <w:p w:rsidR="00084184" w:rsidRDefault="00084184" w:rsidP="0008418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24</w:t>
            </w:r>
          </w:p>
          <w:p w:rsidR="00084184" w:rsidRDefault="00084184" w:rsidP="0008418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60" w:type="dxa"/>
            <w:vAlign w:val="center"/>
          </w:tcPr>
          <w:p w:rsidR="00084184" w:rsidRDefault="00084184" w:rsidP="0008418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25</w:t>
            </w:r>
          </w:p>
          <w:p w:rsidR="00084184" w:rsidRDefault="00084184" w:rsidP="0008418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:30～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1:50</w:t>
            </w:r>
          </w:p>
        </w:tc>
        <w:tc>
          <w:tcPr>
            <w:tcW w:w="1575" w:type="dxa"/>
            <w:gridSpan w:val="2"/>
            <w:vAlign w:val="center"/>
          </w:tcPr>
          <w:p w:rsidR="00084184" w:rsidRDefault="00084184" w:rsidP="0008418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b/>
                <w:sz w:val="22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26</w:t>
            </w:r>
          </w:p>
          <w:p w:rsidR="00084184" w:rsidRDefault="00084184" w:rsidP="0008418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通常通り</w:t>
            </w:r>
          </w:p>
        </w:tc>
      </w:tr>
    </w:tbl>
    <w:p w:rsidR="0089139F" w:rsidRPr="00FB4B4D" w:rsidRDefault="0089139F">
      <w:pPr>
        <w:rPr>
          <w:rFonts w:asciiTheme="majorEastAsia" w:eastAsiaTheme="majorEastAsia" w:hAnsiTheme="majorEastAsia"/>
          <w:b/>
          <w:sz w:val="24"/>
          <w:szCs w:val="24"/>
        </w:rPr>
      </w:pPr>
      <w:r w:rsidRPr="00FB4B4D">
        <w:rPr>
          <w:rFonts w:asciiTheme="majorEastAsia" w:eastAsiaTheme="majorEastAsia" w:hAnsiTheme="majorEastAsia" w:hint="eastAsia"/>
          <w:b/>
          <w:sz w:val="24"/>
          <w:szCs w:val="24"/>
        </w:rPr>
        <w:t>２．利用対象</w:t>
      </w:r>
    </w:p>
    <w:p w:rsidR="0089139F" w:rsidRPr="002F67FF" w:rsidRDefault="0089139F" w:rsidP="002F67FF">
      <w:pPr>
        <w:spacing w:line="320" w:lineRule="exact"/>
        <w:ind w:firstLineChars="200" w:firstLine="360"/>
        <w:rPr>
          <w:rFonts w:ascii="UD デジタル 教科書体 NP-R" w:eastAsia="UD デジタル 教科書体 NP-R" w:hAnsiTheme="majorEastAsia"/>
          <w:sz w:val="18"/>
          <w:szCs w:val="21"/>
        </w:rPr>
      </w:pPr>
      <w:r w:rsidRPr="002F67FF">
        <w:rPr>
          <w:rFonts w:ascii="UD デジタル 教科書体 NP-R" w:eastAsia="UD デジタル 教科書体 NP-R" w:hAnsiTheme="majorEastAsia" w:hint="eastAsia"/>
          <w:sz w:val="18"/>
          <w:szCs w:val="21"/>
        </w:rPr>
        <w:t>①</w:t>
      </w:r>
      <w:r w:rsidR="00491F05" w:rsidRPr="002F67FF">
        <w:rPr>
          <w:rFonts w:ascii="UD デジタル 教科書体 NP-R" w:eastAsia="UD デジタル 教科書体 NP-R" w:hAnsiTheme="majorEastAsia" w:hint="eastAsia"/>
          <w:sz w:val="18"/>
          <w:szCs w:val="21"/>
        </w:rPr>
        <w:t>年間</w:t>
      </w:r>
      <w:r w:rsidR="00C5117E" w:rsidRPr="002F67FF">
        <w:rPr>
          <w:rFonts w:ascii="UD デジタル 教科書体 NP-R" w:eastAsia="UD デジタル 教科書体 NP-R" w:hAnsiTheme="majorEastAsia" w:hint="eastAsia"/>
          <w:sz w:val="18"/>
          <w:szCs w:val="21"/>
        </w:rPr>
        <w:t>講座を受講しているeisu生</w:t>
      </w:r>
    </w:p>
    <w:p w:rsidR="003629DB" w:rsidRPr="002F67FF" w:rsidRDefault="0089139F" w:rsidP="002F67FF">
      <w:pPr>
        <w:spacing w:line="320" w:lineRule="exact"/>
        <w:ind w:firstLineChars="200" w:firstLine="360"/>
        <w:rPr>
          <w:rFonts w:ascii="UD デジタル 教科書体 NP-R" w:eastAsia="UD デジタル 教科書体 NP-R" w:hAnsiTheme="majorEastAsia"/>
          <w:sz w:val="18"/>
          <w:szCs w:val="21"/>
        </w:rPr>
      </w:pPr>
      <w:r w:rsidRPr="002F67FF">
        <w:rPr>
          <w:rFonts w:ascii="UD デジタル 教科書体 NP-R" w:eastAsia="UD デジタル 教科書体 NP-R" w:hAnsiTheme="majorEastAsia" w:hint="eastAsia"/>
          <w:sz w:val="18"/>
          <w:szCs w:val="21"/>
        </w:rPr>
        <w:t>②</w:t>
      </w:r>
      <w:r w:rsidR="003629DB" w:rsidRPr="002F67FF">
        <w:rPr>
          <w:rFonts w:ascii="UD デジタル 教科書体 NP-R" w:eastAsia="UD デジタル 教科書体 NP-R" w:hAnsiTheme="majorEastAsia" w:hint="eastAsia"/>
          <w:sz w:val="18"/>
          <w:szCs w:val="21"/>
        </w:rPr>
        <w:t>eisu</w:t>
      </w:r>
      <w:r w:rsidR="00C5117E" w:rsidRPr="002F67FF">
        <w:rPr>
          <w:rFonts w:ascii="UD デジタル 教科書体 NP-R" w:eastAsia="UD デジタル 教科書体 NP-R" w:hAnsiTheme="majorEastAsia" w:hint="eastAsia"/>
          <w:sz w:val="18"/>
          <w:szCs w:val="21"/>
        </w:rPr>
        <w:t>・nice</w:t>
      </w:r>
      <w:r w:rsidR="003629DB" w:rsidRPr="002F67FF">
        <w:rPr>
          <w:rFonts w:ascii="UD デジタル 教科書体 NP-R" w:eastAsia="UD デジタル 教科書体 NP-R" w:hAnsiTheme="majorEastAsia" w:hint="eastAsia"/>
          <w:sz w:val="18"/>
          <w:szCs w:val="21"/>
        </w:rPr>
        <w:t>の講習</w:t>
      </w:r>
      <w:r w:rsidR="00C5117E" w:rsidRPr="002F67FF">
        <w:rPr>
          <w:rFonts w:ascii="UD デジタル 教科書体 NP-R" w:eastAsia="UD デジタル 教科書体 NP-R" w:hAnsiTheme="majorEastAsia" w:hint="eastAsia"/>
          <w:sz w:val="18"/>
          <w:szCs w:val="21"/>
        </w:rPr>
        <w:t>を受講している講習</w:t>
      </w:r>
      <w:r w:rsidR="003629DB" w:rsidRPr="002F67FF">
        <w:rPr>
          <w:rFonts w:ascii="UD デジタル 教科書体 NP-R" w:eastAsia="UD デジタル 教科書体 NP-R" w:hAnsiTheme="majorEastAsia" w:hint="eastAsia"/>
          <w:sz w:val="18"/>
          <w:szCs w:val="21"/>
        </w:rPr>
        <w:t>生（講習生は講習期間中に利用できます）</w:t>
      </w:r>
    </w:p>
    <w:p w:rsidR="00544777" w:rsidRPr="000E5367" w:rsidRDefault="00544777" w:rsidP="00544777">
      <w:pPr>
        <w:spacing w:line="10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5D087E" w:rsidRPr="00FB4B4D" w:rsidRDefault="005D087E">
      <w:pPr>
        <w:rPr>
          <w:rFonts w:asciiTheme="majorEastAsia" w:eastAsiaTheme="majorEastAsia" w:hAnsiTheme="majorEastAsia"/>
          <w:b/>
          <w:sz w:val="24"/>
          <w:szCs w:val="24"/>
        </w:rPr>
      </w:pPr>
      <w:r w:rsidRPr="00FB4B4D"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FC7314" w:rsidRPr="00FB4B4D">
        <w:rPr>
          <w:rFonts w:asciiTheme="majorEastAsia" w:eastAsiaTheme="majorEastAsia" w:hAnsiTheme="majorEastAsia" w:hint="eastAsia"/>
          <w:b/>
          <w:sz w:val="24"/>
          <w:szCs w:val="24"/>
        </w:rPr>
        <w:t>利用上のルール</w:t>
      </w:r>
    </w:p>
    <w:p w:rsidR="000E5367" w:rsidRPr="00C509D9" w:rsidRDefault="00DA4757" w:rsidP="000555C0">
      <w:pPr>
        <w:spacing w:line="320" w:lineRule="exact"/>
        <w:ind w:left="540" w:hangingChars="300" w:hanging="540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EC14B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①</w:t>
      </w:r>
      <w:r w:rsidR="00C5117E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職員室</w:t>
      </w:r>
      <w:r w:rsidR="00E328BA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にある</w:t>
      </w:r>
      <w:r w:rsidR="00C5117E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「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自習室利用</w:t>
      </w:r>
      <w:r w:rsidR="005A4F8C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者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名簿</w:t>
      </w:r>
      <w:r w:rsidR="00C5117E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」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に自分の学年・名前</w:t>
      </w:r>
      <w:r w:rsidR="005A4F8C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等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と開始時間を記入し</w:t>
      </w:r>
      <w:r w:rsidR="0054477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てください</w:t>
      </w:r>
      <w:r w:rsidR="00491F05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。また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、利用を終え</w:t>
      </w:r>
      <w:r w:rsidR="00C5117E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、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帰るときには、</w:t>
      </w:r>
    </w:p>
    <w:p w:rsidR="00DA4757" w:rsidRPr="00C509D9" w:rsidRDefault="000E5367" w:rsidP="000555C0">
      <w:pPr>
        <w:spacing w:line="320" w:lineRule="exact"/>
        <w:ind w:left="540" w:hangingChars="300" w:hanging="540"/>
        <w:rPr>
          <w:rFonts w:ascii="UD デジタル 教科書体 NP-R" w:eastAsia="UD デジタル 教科書体 NP-R" w:hAnsiTheme="majorEastAsia"/>
          <w:b/>
          <w:color w:val="FF0000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　</w:t>
      </w:r>
      <w:bookmarkStart w:id="0" w:name="_GoBack"/>
      <w:bookmarkEnd w:id="0"/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終了時間を記入して</w:t>
      </w:r>
      <w:r w:rsidR="00C5117E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から帰って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ください。</w:t>
      </w:r>
      <w:r w:rsidR="0054477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他人に記入させることは禁止します。</w:t>
      </w:r>
    </w:p>
    <w:p w:rsidR="000E5367" w:rsidRPr="00C509D9" w:rsidRDefault="00DA4757" w:rsidP="000555C0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②自習室は勉強をする場所ですので、勉強をしないで友人と私語をしてはいけません。友人と教え合うことをせず、質問に来まし</w:t>
      </w:r>
    </w:p>
    <w:p w:rsidR="00DA4757" w:rsidRPr="00C509D9" w:rsidRDefault="000E5367" w:rsidP="000555C0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      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ょう。</w:t>
      </w:r>
      <w:r w:rsidR="0054477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休憩中でも廊下等で大きな声（周りの生徒が気になる大きさ）で話すことはご遠慮ください。</w:t>
      </w:r>
    </w:p>
    <w:p w:rsidR="00DA4757" w:rsidRPr="00C509D9" w:rsidRDefault="00DA4757" w:rsidP="004473B6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③多くの人が自習室を利用できるように、カバン</w:t>
      </w:r>
      <w:r w:rsidR="005A4F8C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等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を他の机の上やいすに置いてはいけません。</w:t>
      </w:r>
    </w:p>
    <w:p w:rsidR="000E5367" w:rsidRPr="00C509D9" w:rsidRDefault="00DA4757" w:rsidP="000555C0">
      <w:pPr>
        <w:spacing w:line="320" w:lineRule="exact"/>
        <w:rPr>
          <w:rFonts w:ascii="UD デジタル 教科書体 NP-R" w:eastAsia="UD デジタル 教科書体 NP-R" w:hAnsiTheme="majorEastAsia"/>
          <w:b/>
          <w:color w:val="FF0000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④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5</w:t>
      </w:r>
      <w:r w:rsidR="00044B66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分以上自習室を抜けるときは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「</w:t>
      </w:r>
      <w:r w:rsidR="00044B66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外出記録用紙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」</w:t>
      </w:r>
      <w:r w:rsidR="00044B66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に記入をしてから外出する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ようにしてください。勝手に</w:t>
      </w:r>
      <w:r w:rsidR="00C5117E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抜け出してはいけませ</w:t>
      </w:r>
    </w:p>
    <w:p w:rsidR="000E5367" w:rsidRPr="00C509D9" w:rsidRDefault="000E5367" w:rsidP="000555C0">
      <w:pPr>
        <w:spacing w:line="320" w:lineRule="exact"/>
        <w:rPr>
          <w:rFonts w:ascii="UD デジタル 教科書体 NP-R" w:eastAsia="UD デジタル 教科書体 NP-R" w:hAnsiTheme="majorEastAsia"/>
          <w:b/>
          <w:color w:val="FF0000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 xml:space="preserve">      </w:t>
      </w:r>
      <w:r w:rsidR="00C5117E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ん。また、カバンなどで机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を占領したまま</w:t>
      </w:r>
      <w:r w:rsidR="00C5117E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にしないでください</w:t>
      </w:r>
      <w:r w:rsidR="00DA475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。</w:t>
      </w:r>
      <w:r w:rsidR="0054477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質問以外で</w:t>
      </w:r>
      <w:r w:rsidR="00044B66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長時間</w:t>
      </w:r>
      <w:r w:rsidR="0054477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自習室を抜ける際は、一旦退室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時間を記入</w:t>
      </w:r>
      <w:r w:rsidR="0054477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し、</w:t>
      </w:r>
    </w:p>
    <w:p w:rsidR="00DA4757" w:rsidRPr="00C509D9" w:rsidRDefault="000E5367" w:rsidP="000555C0">
      <w:pPr>
        <w:spacing w:line="320" w:lineRule="exact"/>
        <w:rPr>
          <w:rFonts w:ascii="UD デジタル 教科書体 NP-R" w:eastAsia="UD デジタル 教科書体 NP-R" w:hAnsiTheme="majorEastAsia"/>
          <w:b/>
          <w:color w:val="FF0000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 xml:space="preserve">      </w:t>
      </w:r>
      <w:r w:rsidR="0054477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カバン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等</w:t>
      </w:r>
      <w:r w:rsidR="0054477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を事務所に預けてくださ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い。従って</w:t>
      </w:r>
      <w:r w:rsidR="0054477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いただけない場合は、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担当が</w:t>
      </w:r>
      <w:r w:rsidR="004473B6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事務所に移動させることがあります。</w:t>
      </w:r>
    </w:p>
    <w:p w:rsidR="00DA4757" w:rsidRPr="00C509D9" w:rsidRDefault="005A4F8C" w:rsidP="004473B6">
      <w:pPr>
        <w:spacing w:line="320" w:lineRule="exact"/>
        <w:ind w:left="540" w:hangingChars="300" w:hanging="540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⑤自習室では原則として飲食（お菓子を含む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）は禁止します。軽食をとるときは、先生の許可をとって、適切な場所で飲食してください。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トイレに</w:t>
      </w:r>
      <w:r w:rsidR="00FF1713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汁物の残り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等</w:t>
      </w:r>
      <w:r w:rsidR="00FF1713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を流さないでください。</w:t>
      </w:r>
    </w:p>
    <w:p w:rsidR="000E5367" w:rsidRPr="00C509D9" w:rsidRDefault="00DA4757" w:rsidP="000555C0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⑥携帯電話やスマホは電源を切っておくか、マナーモードにしてください。写真を</w:t>
      </w:r>
      <w:r w:rsidR="00791B0D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撮ったり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、ゲ</w:t>
      </w:r>
      <w:r w:rsidR="00491F05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ームをしたりしてはいけません。</w:t>
      </w:r>
    </w:p>
    <w:p w:rsidR="00DA4757" w:rsidRPr="00C509D9" w:rsidRDefault="000E5367" w:rsidP="000555C0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      </w:t>
      </w:r>
      <w:r w:rsidR="00491F05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家庭に電話をかける場合は適切な場所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（</w:t>
      </w:r>
      <w:r w:rsidR="004473B6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1階の事務所）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で使用してください。</w:t>
      </w:r>
    </w:p>
    <w:p w:rsidR="00DA4757" w:rsidRPr="00C509D9" w:rsidRDefault="00791B0D" w:rsidP="004473B6">
      <w:pPr>
        <w:spacing w:line="320" w:lineRule="exact"/>
        <w:ind w:left="540" w:hangingChars="300" w:hanging="540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⑦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携帯電話やスマホ・音楽プレーヤー等で音楽を聞いたり、動画を見たりしてはいけません。</w:t>
      </w:r>
      <w:r w:rsidR="00DA475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LINE</w:t>
      </w:r>
      <w:r w:rsidR="004473B6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などの返信を</w:t>
      </w:r>
      <w:r w:rsidR="00DA475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することも禁止です。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勉強に集中してください。</w:t>
      </w:r>
    </w:p>
    <w:p w:rsidR="000E5367" w:rsidRPr="00C509D9" w:rsidRDefault="00791B0D" w:rsidP="000555C0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⑧自習室には先生が</w:t>
      </w:r>
      <w:r w:rsidR="005A4F8C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いませんので、質問がある場合は自習室に来たとき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に担当の先生に</w:t>
      </w:r>
      <w:r w:rsidR="005A4F8C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「いつ、質問に来たらよいか」を確認して</w:t>
      </w:r>
    </w:p>
    <w:p w:rsidR="00DA4757" w:rsidRPr="00C509D9" w:rsidRDefault="000E5367" w:rsidP="000555C0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      </w:t>
      </w:r>
      <w:r w:rsidR="005A4F8C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ください。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授業の関係で当日中の質問対応は無理なことが多</w:t>
      </w:r>
      <w:r w:rsidR="005A4F8C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いですが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、</w:t>
      </w:r>
      <w:r w:rsidR="005A4F8C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担当の先生がいつ質問に答えられる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かを伝えます。</w:t>
      </w:r>
    </w:p>
    <w:p w:rsidR="00DA4757" w:rsidRPr="00C509D9" w:rsidRDefault="00DA4757" w:rsidP="000555C0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⑨空調（エアコン）については、先生に言ってください。ブラインドも勝手に上げたり、下げたりしないでください。</w:t>
      </w:r>
    </w:p>
    <w:p w:rsidR="00DA4757" w:rsidRPr="00C509D9" w:rsidRDefault="00DA4757" w:rsidP="004473B6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⑩机やイス、壁などに落書きをしたり、故意にこわしたりしないでください。</w:t>
      </w:r>
    </w:p>
    <w:p w:rsidR="000E5367" w:rsidRPr="00C509D9" w:rsidRDefault="005A4F8C" w:rsidP="000555C0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⑪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勉強をしにきている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他の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人のじゃまをしないようにしてください。</w:t>
      </w:r>
      <w:r w:rsidR="004473B6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自分たちはよくても、周りからは迷惑だと思われる事案があ</w:t>
      </w:r>
    </w:p>
    <w:p w:rsidR="00DA4757" w:rsidRPr="00C509D9" w:rsidRDefault="000E5367" w:rsidP="000555C0">
      <w:pPr>
        <w:spacing w:line="320" w:lineRule="exact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      </w:t>
      </w:r>
      <w:r w:rsidR="004473B6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ることを理解しましょう。</w:t>
      </w:r>
    </w:p>
    <w:p w:rsidR="00DA4757" w:rsidRPr="00C509D9" w:rsidRDefault="00DA4757" w:rsidP="000E5367">
      <w:pPr>
        <w:spacing w:line="320" w:lineRule="exact"/>
        <w:rPr>
          <w:rFonts w:ascii="UD デジタル 教科書体 NP-R" w:eastAsia="UD デジタル 教科書体 NP-R" w:hAnsiTheme="majorEastAsia"/>
          <w:b/>
          <w:color w:val="FF0000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</w:t>
      </w:r>
      <w:r w:rsidR="004473B6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⑫体調が悪くなった場合は先生に申し出てください。</w:t>
      </w:r>
      <w:r w:rsidR="004473B6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自習室は寝る場所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ではないので、休む場合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は自習室から退室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してください。</w:t>
      </w:r>
    </w:p>
    <w:p w:rsidR="00DA4757" w:rsidRPr="00C509D9" w:rsidRDefault="00DA4757" w:rsidP="004473B6">
      <w:pPr>
        <w:spacing w:line="320" w:lineRule="exact"/>
        <w:ind w:left="540" w:hangingChars="300" w:hanging="540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⑬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自習室に来たにもかかわらず、別の場所</w:t>
      </w:r>
      <w:r w:rsidR="004473B6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（駅の休憩所・トイレの個室・階段に座るなど）で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過ごしていることの無いようにしてください。</w:t>
      </w:r>
    </w:p>
    <w:p w:rsidR="000E5367" w:rsidRPr="00C509D9" w:rsidRDefault="004473B6" w:rsidP="004473B6">
      <w:pPr>
        <w:spacing w:line="320" w:lineRule="exact"/>
        <w:ind w:left="540" w:hangingChars="300" w:hanging="540"/>
        <w:rPr>
          <w:rFonts w:ascii="UD デジタル 教科書体 NP-R" w:eastAsia="UD デジタル 教科書体 NP-R" w:hAnsiTheme="majorEastAsia"/>
          <w:color w:val="000000" w:themeColor="text1"/>
          <w:sz w:val="18"/>
          <w:szCs w:val="18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⑭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自習室は</w:t>
      </w:r>
      <w:r w:rsidRPr="00C509D9">
        <w:rPr>
          <w:rFonts w:ascii="UD デジタル 教科書体 NP-R" w:eastAsia="UD デジタル 教科書体 NP-R" w:hAnsi="Arial Black" w:hint="eastAsia"/>
          <w:b/>
          <w:color w:val="FF0000"/>
          <w:sz w:val="18"/>
          <w:szCs w:val="18"/>
        </w:rPr>
        <w:t>eisu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生全員が安心して、静かに勉強できる環境である必要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が有ります。自習室内だけでなく、校舎内すべてでその意識を持って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利用</w:t>
      </w:r>
      <w:r w:rsidR="005A4F8C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して</w:t>
      </w:r>
      <w:r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>ください。したがって、</w:t>
      </w:r>
      <w:r w:rsidR="00DA4757" w:rsidRPr="00C509D9">
        <w:rPr>
          <w:rFonts w:ascii="UD デジタル 教科書体 NP-R" w:eastAsia="UD デジタル 教科書体 NP-R" w:hAnsiTheme="majorEastAsia" w:hint="eastAsia"/>
          <w:b/>
          <w:color w:val="FF0000"/>
          <w:sz w:val="18"/>
          <w:szCs w:val="18"/>
        </w:rPr>
        <w:t xml:space="preserve">上記のことが守れずに、先生の指導にも従わない場合は保護者に連絡の上、一定期間自習室の利用を禁止しますので、あらかじめ理解しておいてください。　　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　　　</w:t>
      </w:r>
      <w:r w:rsidR="00C5117E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　　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　</w:t>
      </w:r>
    </w:p>
    <w:p w:rsidR="00DA4757" w:rsidRPr="00C509D9" w:rsidRDefault="004473B6" w:rsidP="000E5367">
      <w:pPr>
        <w:spacing w:line="320" w:lineRule="exact"/>
        <w:ind w:left="540" w:hangingChars="300" w:hanging="540"/>
        <w:jc w:val="right"/>
        <w:rPr>
          <w:rFonts w:ascii="UD デジタル 教科書体 NP-R" w:eastAsia="UD デジタル 教科書体 NP-R" w:hAnsiTheme="majorEastAsia"/>
          <w:color w:val="000000" w:themeColor="text1"/>
          <w:sz w:val="24"/>
          <w:szCs w:val="24"/>
        </w:rPr>
      </w:pP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 xml:space="preserve">　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Cs w:val="21"/>
        </w:rPr>
        <w:t xml:space="preserve">　　</w:t>
      </w:r>
      <w:r w:rsidRPr="00C509D9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4"/>
        </w:rPr>
        <w:t xml:space="preserve">　　</w:t>
      </w:r>
      <w:r w:rsidR="00DA4757" w:rsidRPr="00C509D9">
        <w:rPr>
          <w:rFonts w:ascii="UD デジタル 教科書体 NP-R" w:eastAsia="UD デジタル 教科書体 NP-R" w:hAnsiTheme="majorEastAsia" w:hint="eastAsia"/>
          <w:color w:val="000000" w:themeColor="text1"/>
          <w:sz w:val="18"/>
          <w:szCs w:val="18"/>
        </w:rPr>
        <w:t>以</w:t>
      </w:r>
      <w:r w:rsidR="00DA4757" w:rsidRPr="00C509D9">
        <w:rPr>
          <w:rFonts w:ascii="UD デジタル 教科書体 NP-R" w:eastAsia="UD デジタル 教科書体 NP-R" w:hAnsiTheme="majorEastAsia" w:hint="eastAsia"/>
          <w:sz w:val="18"/>
          <w:szCs w:val="18"/>
        </w:rPr>
        <w:t>上</w:t>
      </w:r>
    </w:p>
    <w:sectPr w:rsidR="00DA4757" w:rsidRPr="00C509D9" w:rsidSect="00D22DB9">
      <w:pgSz w:w="11906" w:h="16838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70" w:rsidRDefault="004D3670" w:rsidP="00DA4757">
      <w:r>
        <w:separator/>
      </w:r>
    </w:p>
  </w:endnote>
  <w:endnote w:type="continuationSeparator" w:id="0">
    <w:p w:rsidR="004D3670" w:rsidRDefault="004D3670" w:rsidP="00DA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70" w:rsidRDefault="004D3670" w:rsidP="00DA4757">
      <w:r>
        <w:separator/>
      </w:r>
    </w:p>
  </w:footnote>
  <w:footnote w:type="continuationSeparator" w:id="0">
    <w:p w:rsidR="004D3670" w:rsidRDefault="004D3670" w:rsidP="00DA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3A7"/>
    <w:rsid w:val="00022EE9"/>
    <w:rsid w:val="00044B66"/>
    <w:rsid w:val="000555C0"/>
    <w:rsid w:val="0007780E"/>
    <w:rsid w:val="00084184"/>
    <w:rsid w:val="00087158"/>
    <w:rsid w:val="00094214"/>
    <w:rsid w:val="000B4DA6"/>
    <w:rsid w:val="000E5367"/>
    <w:rsid w:val="000E78FE"/>
    <w:rsid w:val="00115B66"/>
    <w:rsid w:val="00122C9A"/>
    <w:rsid w:val="00162475"/>
    <w:rsid w:val="001728E5"/>
    <w:rsid w:val="00175085"/>
    <w:rsid w:val="00224F99"/>
    <w:rsid w:val="00262826"/>
    <w:rsid w:val="00271603"/>
    <w:rsid w:val="002B4462"/>
    <w:rsid w:val="002E6EBB"/>
    <w:rsid w:val="002F67FF"/>
    <w:rsid w:val="0032156E"/>
    <w:rsid w:val="00351409"/>
    <w:rsid w:val="003629DB"/>
    <w:rsid w:val="003C3B55"/>
    <w:rsid w:val="003E5421"/>
    <w:rsid w:val="004112EF"/>
    <w:rsid w:val="00416D4C"/>
    <w:rsid w:val="00431D5E"/>
    <w:rsid w:val="00446B6E"/>
    <w:rsid w:val="004473B6"/>
    <w:rsid w:val="004607EB"/>
    <w:rsid w:val="00491F05"/>
    <w:rsid w:val="004D3670"/>
    <w:rsid w:val="00544777"/>
    <w:rsid w:val="0055301D"/>
    <w:rsid w:val="00563BA2"/>
    <w:rsid w:val="005A4F8C"/>
    <w:rsid w:val="005C1CA3"/>
    <w:rsid w:val="005D087E"/>
    <w:rsid w:val="005E2D22"/>
    <w:rsid w:val="00622954"/>
    <w:rsid w:val="006367BD"/>
    <w:rsid w:val="00640F01"/>
    <w:rsid w:val="00653FB2"/>
    <w:rsid w:val="0066095A"/>
    <w:rsid w:val="006C27A9"/>
    <w:rsid w:val="006D3C05"/>
    <w:rsid w:val="006D5B32"/>
    <w:rsid w:val="006F3AA0"/>
    <w:rsid w:val="007144F4"/>
    <w:rsid w:val="00714BE4"/>
    <w:rsid w:val="00716D14"/>
    <w:rsid w:val="007415B2"/>
    <w:rsid w:val="00755ED9"/>
    <w:rsid w:val="0075658D"/>
    <w:rsid w:val="00774EAC"/>
    <w:rsid w:val="00791B0D"/>
    <w:rsid w:val="007A7CEC"/>
    <w:rsid w:val="007B727D"/>
    <w:rsid w:val="007C0367"/>
    <w:rsid w:val="007C1F6A"/>
    <w:rsid w:val="007C4433"/>
    <w:rsid w:val="007E5C38"/>
    <w:rsid w:val="007F0E7B"/>
    <w:rsid w:val="00804144"/>
    <w:rsid w:val="0089139F"/>
    <w:rsid w:val="008B30F9"/>
    <w:rsid w:val="008B7419"/>
    <w:rsid w:val="008D7CB0"/>
    <w:rsid w:val="009109B1"/>
    <w:rsid w:val="009234BD"/>
    <w:rsid w:val="00935977"/>
    <w:rsid w:val="009517B5"/>
    <w:rsid w:val="00961699"/>
    <w:rsid w:val="009628F0"/>
    <w:rsid w:val="009D544C"/>
    <w:rsid w:val="00A00992"/>
    <w:rsid w:val="00A253F1"/>
    <w:rsid w:val="00A428DB"/>
    <w:rsid w:val="00A573C4"/>
    <w:rsid w:val="00A6151D"/>
    <w:rsid w:val="00A725CC"/>
    <w:rsid w:val="00A86707"/>
    <w:rsid w:val="00A91EE4"/>
    <w:rsid w:val="00A9719D"/>
    <w:rsid w:val="00AA4F1D"/>
    <w:rsid w:val="00B3544B"/>
    <w:rsid w:val="00B577B6"/>
    <w:rsid w:val="00B6745A"/>
    <w:rsid w:val="00B97FBB"/>
    <w:rsid w:val="00BC33ED"/>
    <w:rsid w:val="00C414BA"/>
    <w:rsid w:val="00C509D9"/>
    <w:rsid w:val="00C5117E"/>
    <w:rsid w:val="00C5440C"/>
    <w:rsid w:val="00C84735"/>
    <w:rsid w:val="00D16805"/>
    <w:rsid w:val="00D22DB9"/>
    <w:rsid w:val="00D41482"/>
    <w:rsid w:val="00D509F3"/>
    <w:rsid w:val="00D71C1C"/>
    <w:rsid w:val="00DA4757"/>
    <w:rsid w:val="00DA62B7"/>
    <w:rsid w:val="00DB01BE"/>
    <w:rsid w:val="00DD2C49"/>
    <w:rsid w:val="00DD5526"/>
    <w:rsid w:val="00DE5B0B"/>
    <w:rsid w:val="00DE63A7"/>
    <w:rsid w:val="00DF7DD7"/>
    <w:rsid w:val="00E0722E"/>
    <w:rsid w:val="00E31445"/>
    <w:rsid w:val="00E328BA"/>
    <w:rsid w:val="00E44A6A"/>
    <w:rsid w:val="00E61B90"/>
    <w:rsid w:val="00E712E3"/>
    <w:rsid w:val="00EA63B9"/>
    <w:rsid w:val="00EA746A"/>
    <w:rsid w:val="00EC14B6"/>
    <w:rsid w:val="00F10E80"/>
    <w:rsid w:val="00F23EB8"/>
    <w:rsid w:val="00F97B41"/>
    <w:rsid w:val="00FA2FB5"/>
    <w:rsid w:val="00FB257B"/>
    <w:rsid w:val="00FB4B4D"/>
    <w:rsid w:val="00FC7314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0089F07-EAB2-4A6E-82CC-A1C59948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757"/>
  </w:style>
  <w:style w:type="paragraph" w:styleId="a6">
    <w:name w:val="footer"/>
    <w:basedOn w:val="a"/>
    <w:link w:val="a7"/>
    <w:uiPriority w:val="99"/>
    <w:unhideWhenUsed/>
    <w:rsid w:val="00DA4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757"/>
  </w:style>
  <w:style w:type="paragraph" w:styleId="a8">
    <w:name w:val="Balloon Text"/>
    <w:basedOn w:val="a"/>
    <w:link w:val="a9"/>
    <w:uiPriority w:val="99"/>
    <w:semiHidden/>
    <w:unhideWhenUsed/>
    <w:rsid w:val="0079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D03D2-0EAA-459D-8FC5-511BC70B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英樹</dc:creator>
  <cp:lastModifiedBy>伊藤 優季</cp:lastModifiedBy>
  <cp:revision>28</cp:revision>
  <cp:lastPrinted>2022-05-28T01:42:00Z</cp:lastPrinted>
  <dcterms:created xsi:type="dcterms:W3CDTF">2020-11-20T02:27:00Z</dcterms:created>
  <dcterms:modified xsi:type="dcterms:W3CDTF">2023-05-24T10:19:00Z</dcterms:modified>
</cp:coreProperties>
</file>